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1CE85" w14:textId="77777777" w:rsidR="00CC0F97" w:rsidRPr="00CC0F97" w:rsidRDefault="00CC0F97" w:rsidP="00F90892">
      <w:pPr>
        <w:spacing w:line="240" w:lineRule="auto"/>
        <w:jc w:val="center"/>
        <w:rPr>
          <w:rFonts w:ascii="Times New Roman" w:eastAsia="Aptos" w:hAnsi="Times New Roman" w:cs="Times New Roman"/>
          <w:b/>
          <w:bCs/>
        </w:rPr>
      </w:pPr>
      <w:r w:rsidRPr="00CC0F97">
        <w:rPr>
          <w:rFonts w:ascii="Times New Roman" w:eastAsia="Aptos" w:hAnsi="Times New Roman" w:cs="Times New Roman"/>
          <w:b/>
          <w:bCs/>
        </w:rPr>
        <w:t>Arts and Sciences Curriculum Committee</w:t>
      </w:r>
    </w:p>
    <w:p w14:paraId="3CCC8B80" w14:textId="7A5838AD" w:rsidR="00CC0F97" w:rsidRPr="00CC0F97" w:rsidRDefault="00BA57B1" w:rsidP="00F90892">
      <w:pPr>
        <w:spacing w:line="240" w:lineRule="auto"/>
        <w:jc w:val="center"/>
        <w:rPr>
          <w:rFonts w:ascii="Times New Roman" w:eastAsia="Aptos" w:hAnsi="Times New Roman" w:cs="Times New Roman"/>
        </w:rPr>
      </w:pPr>
      <w:r>
        <w:rPr>
          <w:rFonts w:ascii="Times New Roman" w:eastAsia="Aptos" w:hAnsi="Times New Roman" w:cs="Times New Roman"/>
        </w:rPr>
        <w:t>Unapproved</w:t>
      </w:r>
      <w:r w:rsidR="00CC0F97" w:rsidRPr="00CC0F97">
        <w:rPr>
          <w:rFonts w:ascii="Times New Roman" w:eastAsia="Aptos" w:hAnsi="Times New Roman" w:cs="Times New Roman"/>
        </w:rPr>
        <w:t xml:space="preserve"> Minutes</w:t>
      </w:r>
    </w:p>
    <w:p w14:paraId="0E107669" w14:textId="6D55BAB8" w:rsidR="00CC0F97" w:rsidRPr="00CC0F97" w:rsidRDefault="00CC0F97" w:rsidP="00F90892">
      <w:pPr>
        <w:spacing w:line="240" w:lineRule="auto"/>
        <w:rPr>
          <w:rFonts w:ascii="Times New Roman" w:eastAsia="Aptos" w:hAnsi="Times New Roman" w:cs="Times New Roman"/>
        </w:rPr>
      </w:pPr>
      <w:r w:rsidRPr="00CC0F97">
        <w:rPr>
          <w:rFonts w:ascii="Times New Roman" w:eastAsia="Aptos" w:hAnsi="Times New Roman" w:cs="Times New Roman"/>
        </w:rPr>
        <w:t xml:space="preserve">Friday, </w:t>
      </w:r>
      <w:r w:rsidR="008A5D77">
        <w:rPr>
          <w:rFonts w:ascii="Times New Roman" w:eastAsia="Aptos" w:hAnsi="Times New Roman" w:cs="Times New Roman"/>
        </w:rPr>
        <w:t xml:space="preserve">April </w:t>
      </w:r>
      <w:r w:rsidR="00E649FA">
        <w:rPr>
          <w:rFonts w:ascii="Times New Roman" w:eastAsia="Aptos" w:hAnsi="Times New Roman" w:cs="Times New Roman"/>
        </w:rPr>
        <w:t>18</w:t>
      </w:r>
      <w:r w:rsidR="00E649FA" w:rsidRPr="00E649FA">
        <w:rPr>
          <w:rFonts w:ascii="Times New Roman" w:eastAsia="Aptos" w:hAnsi="Times New Roman" w:cs="Times New Roman"/>
          <w:vertAlign w:val="superscript"/>
        </w:rPr>
        <w:t>th</w:t>
      </w:r>
      <w:r w:rsidRPr="00CC0F97">
        <w:rPr>
          <w:rFonts w:ascii="Times New Roman" w:eastAsia="Aptos" w:hAnsi="Times New Roman" w:cs="Times New Roman"/>
        </w:rPr>
        <w:t>, 2025</w:t>
      </w:r>
      <w:r w:rsidRPr="00CC0F97">
        <w:rPr>
          <w:rFonts w:ascii="Times New Roman" w:eastAsia="Aptos" w:hAnsi="Times New Roman" w:cs="Times New Roman"/>
        </w:rPr>
        <w:tab/>
      </w:r>
      <w:r w:rsidRPr="00CC0F97">
        <w:rPr>
          <w:rFonts w:ascii="Times New Roman" w:eastAsia="Aptos" w:hAnsi="Times New Roman" w:cs="Times New Roman"/>
        </w:rPr>
        <w:tab/>
      </w:r>
      <w:r w:rsidRPr="00CC0F97">
        <w:rPr>
          <w:rFonts w:ascii="Times New Roman" w:eastAsia="Aptos" w:hAnsi="Times New Roman" w:cs="Times New Roman"/>
        </w:rPr>
        <w:tab/>
      </w:r>
      <w:r w:rsidRPr="00CC0F97">
        <w:rPr>
          <w:rFonts w:ascii="Times New Roman" w:eastAsia="Aptos" w:hAnsi="Times New Roman" w:cs="Times New Roman"/>
        </w:rPr>
        <w:tab/>
      </w:r>
      <w:r w:rsidRPr="00CC0F97">
        <w:rPr>
          <w:rFonts w:ascii="Times New Roman" w:eastAsia="Aptos" w:hAnsi="Times New Roman" w:cs="Times New Roman"/>
        </w:rPr>
        <w:tab/>
      </w:r>
      <w:r w:rsidRPr="00CC0F97">
        <w:rPr>
          <w:rFonts w:ascii="Times New Roman" w:eastAsia="Aptos" w:hAnsi="Times New Roman" w:cs="Times New Roman"/>
        </w:rPr>
        <w:tab/>
        <w:t xml:space="preserve">               9:00AM – 11:00AM</w:t>
      </w:r>
    </w:p>
    <w:p w14:paraId="289B4382" w14:textId="77777777" w:rsidR="00CC0F97" w:rsidRPr="00CC0F97" w:rsidRDefault="00CC0F97" w:rsidP="00F90892">
      <w:pPr>
        <w:spacing w:line="240" w:lineRule="auto"/>
        <w:rPr>
          <w:rFonts w:ascii="Times New Roman" w:eastAsia="Aptos" w:hAnsi="Times New Roman" w:cs="Times New Roman"/>
        </w:rPr>
      </w:pPr>
      <w:r w:rsidRPr="00CC0F97">
        <w:rPr>
          <w:rFonts w:ascii="Times New Roman" w:eastAsia="Aptos" w:hAnsi="Times New Roman" w:cs="Times New Roman"/>
        </w:rPr>
        <w:t xml:space="preserve">University 156 </w:t>
      </w:r>
    </w:p>
    <w:p w14:paraId="67798FE4" w14:textId="64E64A35" w:rsidR="00CC0F97" w:rsidRPr="00CC0F97" w:rsidRDefault="00CC0F97" w:rsidP="00F90892">
      <w:pPr>
        <w:spacing w:line="240" w:lineRule="auto"/>
        <w:rPr>
          <w:rFonts w:ascii="Times New Roman" w:eastAsia="Aptos" w:hAnsi="Times New Roman" w:cs="Times New Roman"/>
        </w:rPr>
      </w:pPr>
      <w:r w:rsidRPr="00CC0F97">
        <w:rPr>
          <w:rFonts w:ascii="Times New Roman" w:eastAsia="Aptos" w:hAnsi="Times New Roman" w:cs="Times New Roman"/>
        </w:rPr>
        <w:t>Attendees: Bitters, Cole, Cravens-Brown,</w:t>
      </w:r>
      <w:r>
        <w:rPr>
          <w:rFonts w:ascii="Times New Roman" w:eastAsia="Aptos" w:hAnsi="Times New Roman" w:cs="Times New Roman"/>
        </w:rPr>
        <w:t xml:space="preserve"> Crocetta,</w:t>
      </w:r>
      <w:r w:rsidRPr="00CC0F97">
        <w:rPr>
          <w:rFonts w:ascii="Times New Roman" w:eastAsia="Aptos" w:hAnsi="Times New Roman" w:cs="Times New Roman"/>
        </w:rPr>
        <w:t xml:space="preserve"> Dugdale, Hedgecoth, Jenkins, Lee, Martin, Nagar, Nathanson, Neff, Ottesen, Podalsky, Smith, Smith, Steele, Vankeerbergen, Xiao</w:t>
      </w:r>
    </w:p>
    <w:p w14:paraId="2B3D4955" w14:textId="237FC041" w:rsidR="00CC0F97" w:rsidRPr="00CC0F97" w:rsidRDefault="00CC0F97" w:rsidP="00F90892">
      <w:pPr>
        <w:spacing w:line="240" w:lineRule="auto"/>
        <w:rPr>
          <w:rFonts w:ascii="Times New Roman" w:eastAsia="Aptos" w:hAnsi="Times New Roman" w:cs="Times New Roman"/>
        </w:rPr>
      </w:pPr>
      <w:r w:rsidRPr="00CC0F97">
        <w:rPr>
          <w:rFonts w:ascii="Times New Roman" w:eastAsia="Aptos" w:hAnsi="Times New Roman" w:cs="Times New Roman"/>
        </w:rPr>
        <w:t>Agenda</w:t>
      </w:r>
    </w:p>
    <w:p w14:paraId="5B0241EF" w14:textId="77777777" w:rsidR="00CC0F97" w:rsidRDefault="00CC0F97" w:rsidP="00F90892">
      <w:pPr>
        <w:numPr>
          <w:ilvl w:val="0"/>
          <w:numId w:val="3"/>
        </w:numPr>
        <w:spacing w:line="240" w:lineRule="auto"/>
        <w:rPr>
          <w:rFonts w:ascii="Times New Roman" w:hAnsi="Times New Roman" w:cs="Times New Roman"/>
        </w:rPr>
      </w:pPr>
      <w:r w:rsidRPr="00CC0F97">
        <w:rPr>
          <w:rFonts w:ascii="Times New Roman" w:hAnsi="Times New Roman" w:cs="Times New Roman"/>
        </w:rPr>
        <w:t>Approval of the 04-04-2025 Minutes</w:t>
      </w:r>
    </w:p>
    <w:p w14:paraId="0DF2EBFA" w14:textId="332DE40C" w:rsidR="00CC0F97" w:rsidRPr="00CC0F97" w:rsidRDefault="00CC0F97" w:rsidP="00F90892">
      <w:pPr>
        <w:numPr>
          <w:ilvl w:val="1"/>
          <w:numId w:val="3"/>
        </w:numPr>
        <w:spacing w:line="240" w:lineRule="auto"/>
        <w:rPr>
          <w:rFonts w:ascii="Times New Roman" w:hAnsi="Times New Roman" w:cs="Times New Roman"/>
        </w:rPr>
      </w:pPr>
      <w:r>
        <w:rPr>
          <w:rFonts w:ascii="Times New Roman" w:hAnsi="Times New Roman" w:cs="Times New Roman"/>
        </w:rPr>
        <w:t xml:space="preserve">Cole, Crocetta; approved with one abstention. </w:t>
      </w:r>
    </w:p>
    <w:p w14:paraId="00A84E7C" w14:textId="77777777" w:rsidR="00CC0F97" w:rsidRDefault="00CC0F97" w:rsidP="00F90892">
      <w:pPr>
        <w:numPr>
          <w:ilvl w:val="0"/>
          <w:numId w:val="3"/>
        </w:numPr>
        <w:spacing w:line="240" w:lineRule="auto"/>
        <w:rPr>
          <w:rFonts w:ascii="Times New Roman" w:hAnsi="Times New Roman" w:cs="Times New Roman"/>
        </w:rPr>
      </w:pPr>
      <w:r w:rsidRPr="00CC0F97">
        <w:rPr>
          <w:rFonts w:ascii="Times New Roman" w:hAnsi="Times New Roman" w:cs="Times New Roman"/>
        </w:rPr>
        <w:t>Workforce Development (Guest: Randy Smith, Office of Academic Affairs)</w:t>
      </w:r>
    </w:p>
    <w:p w14:paraId="75A4FA59" w14:textId="067D2A85" w:rsidR="00045D93" w:rsidRDefault="00045D93"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Pr="00045D93">
        <w:rPr>
          <w:rFonts w:ascii="Times New Roman" w:eastAsia="Times New Roman" w:hAnsi="Times New Roman" w:cs="Times New Roman"/>
          <w:kern w:val="0"/>
          <w14:ligatures w14:val="none"/>
        </w:rPr>
        <w:t>What I</w:t>
      </w:r>
      <w:r w:rsidR="008455AF">
        <w:rPr>
          <w:rFonts w:ascii="Times New Roman" w:eastAsia="Times New Roman" w:hAnsi="Times New Roman" w:cs="Times New Roman"/>
          <w:kern w:val="0"/>
          <w14:ligatures w14:val="none"/>
        </w:rPr>
        <w:t xml:space="preserve"> woul</w:t>
      </w:r>
      <w:r w:rsidRPr="00045D93">
        <w:rPr>
          <w:rFonts w:ascii="Times New Roman" w:eastAsia="Times New Roman" w:hAnsi="Times New Roman" w:cs="Times New Roman"/>
          <w:kern w:val="0"/>
          <w14:ligatures w14:val="none"/>
        </w:rPr>
        <w:t>d like to do today is break my remarks into three parts. First, I</w:t>
      </w:r>
      <w:r w:rsidR="00657468">
        <w:rPr>
          <w:rFonts w:ascii="Times New Roman" w:eastAsia="Times New Roman" w:hAnsi="Times New Roman" w:cs="Times New Roman"/>
          <w:kern w:val="0"/>
          <w14:ligatures w14:val="none"/>
        </w:rPr>
        <w:t xml:space="preserve"> wi</w:t>
      </w:r>
      <w:r w:rsidRPr="00045D93">
        <w:rPr>
          <w:rFonts w:ascii="Times New Roman" w:eastAsia="Times New Roman" w:hAnsi="Times New Roman" w:cs="Times New Roman"/>
          <w:kern w:val="0"/>
          <w14:ligatures w14:val="none"/>
        </w:rPr>
        <w:t>ll give a bit of context</w:t>
      </w:r>
      <w:r w:rsidR="00413949">
        <w:rPr>
          <w:rFonts w:ascii="Times New Roman" w:eastAsia="Times New Roman" w:hAnsi="Times New Roman" w:cs="Times New Roman"/>
          <w:kern w:val="0"/>
          <w14:ligatures w14:val="none"/>
        </w:rPr>
        <w:t xml:space="preserve"> of my roles at the university.</w:t>
      </w:r>
      <w:r w:rsidRPr="00045D93">
        <w:rPr>
          <w:rFonts w:ascii="Times New Roman" w:eastAsia="Times New Roman" w:hAnsi="Times New Roman" w:cs="Times New Roman"/>
          <w:kern w:val="0"/>
          <w14:ligatures w14:val="none"/>
        </w:rPr>
        <w:t xml:space="preserve"> Then I</w:t>
      </w:r>
      <w:r w:rsidR="008455AF">
        <w:rPr>
          <w:rFonts w:ascii="Times New Roman" w:eastAsia="Times New Roman" w:hAnsi="Times New Roman" w:cs="Times New Roman"/>
          <w:kern w:val="0"/>
          <w14:ligatures w14:val="none"/>
        </w:rPr>
        <w:t xml:space="preserve"> wi</w:t>
      </w:r>
      <w:r w:rsidRPr="00045D93">
        <w:rPr>
          <w:rFonts w:ascii="Times New Roman" w:eastAsia="Times New Roman" w:hAnsi="Times New Roman" w:cs="Times New Roman"/>
          <w:kern w:val="0"/>
          <w14:ligatures w14:val="none"/>
        </w:rPr>
        <w:t>ll talk about a couple of areas I</w:t>
      </w:r>
      <w:r w:rsidR="008455AF">
        <w:rPr>
          <w:rFonts w:ascii="Times New Roman" w:eastAsia="Times New Roman" w:hAnsi="Times New Roman" w:cs="Times New Roman"/>
          <w:kern w:val="0"/>
          <w14:ligatures w14:val="none"/>
        </w:rPr>
        <w:t xml:space="preserve"> a</w:t>
      </w:r>
      <w:r w:rsidRPr="00045D93">
        <w:rPr>
          <w:rFonts w:ascii="Times New Roman" w:eastAsia="Times New Roman" w:hAnsi="Times New Roman" w:cs="Times New Roman"/>
          <w:kern w:val="0"/>
          <w14:ligatures w14:val="none"/>
        </w:rPr>
        <w:t>m working on that I think you should be aware of. Finally, I</w:t>
      </w:r>
      <w:r w:rsidR="00657468">
        <w:rPr>
          <w:rFonts w:ascii="Times New Roman" w:eastAsia="Times New Roman" w:hAnsi="Times New Roman" w:cs="Times New Roman"/>
          <w:kern w:val="0"/>
          <w14:ligatures w14:val="none"/>
        </w:rPr>
        <w:t xml:space="preserve"> wi</w:t>
      </w:r>
      <w:r w:rsidRPr="00045D93">
        <w:rPr>
          <w:rFonts w:ascii="Times New Roman" w:eastAsia="Times New Roman" w:hAnsi="Times New Roman" w:cs="Times New Roman"/>
          <w:kern w:val="0"/>
          <w14:ligatures w14:val="none"/>
        </w:rPr>
        <w:t>ll discuss workforce development</w:t>
      </w:r>
      <w:r w:rsidR="00657468">
        <w:rPr>
          <w:rFonts w:ascii="Times New Roman" w:eastAsia="Times New Roman" w:hAnsi="Times New Roman" w:cs="Times New Roman"/>
          <w:kern w:val="0"/>
          <w14:ligatures w14:val="none"/>
        </w:rPr>
        <w:t xml:space="preserve"> and </w:t>
      </w:r>
      <w:r w:rsidRPr="00045D93">
        <w:rPr>
          <w:rFonts w:ascii="Times New Roman" w:eastAsia="Times New Roman" w:hAnsi="Times New Roman" w:cs="Times New Roman"/>
          <w:kern w:val="0"/>
          <w14:ligatures w14:val="none"/>
        </w:rPr>
        <w:t>the issue of concurrence</w:t>
      </w:r>
      <w:r w:rsidR="00657468">
        <w:rPr>
          <w:rFonts w:ascii="Times New Roman" w:eastAsia="Times New Roman" w:hAnsi="Times New Roman" w:cs="Times New Roman"/>
          <w:kern w:val="0"/>
          <w14:ligatures w14:val="none"/>
        </w:rPr>
        <w:t>.</w:t>
      </w:r>
    </w:p>
    <w:p w14:paraId="432118B8" w14:textId="77777777" w:rsidR="00EC7533" w:rsidRDefault="00EC7533"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510EFD61" w14:textId="61D311A6" w:rsidR="00F7063A" w:rsidRPr="00EC7533" w:rsidRDefault="00045D93"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413949">
        <w:rPr>
          <w:rFonts w:ascii="Times New Roman" w:eastAsia="Times New Roman" w:hAnsi="Times New Roman" w:cs="Times New Roman"/>
          <w:kern w:val="0"/>
          <w14:ligatures w14:val="none"/>
        </w:rPr>
        <w:t xml:space="preserve">I am currently one of about ten vice provosts reporting directly to the provost. I work closely with Norman Jones (Undergraduate Education), Mary Stromberger (Graduate Education), James </w:t>
      </w:r>
      <w:r w:rsidR="00964AF4">
        <w:rPr>
          <w:rFonts w:ascii="Times New Roman" w:eastAsia="Times New Roman" w:hAnsi="Times New Roman" w:cs="Times New Roman"/>
          <w:kern w:val="0"/>
          <w14:ligatures w14:val="none"/>
        </w:rPr>
        <w:t>Orr</w:t>
      </w:r>
      <w:r w:rsidRPr="00413949">
        <w:rPr>
          <w:rFonts w:ascii="Times New Roman" w:eastAsia="Times New Roman" w:hAnsi="Times New Roman" w:cs="Times New Roman"/>
          <w:kern w:val="0"/>
          <w14:ligatures w14:val="none"/>
        </w:rPr>
        <w:t xml:space="preserve"> (Strategic Enrollment Planning), and </w:t>
      </w:r>
      <w:r w:rsidRPr="00FB2C94">
        <w:rPr>
          <w:rFonts w:ascii="Times New Roman" w:eastAsia="Times New Roman" w:hAnsi="Times New Roman" w:cs="Times New Roman"/>
          <w:kern w:val="0"/>
          <w14:ligatures w14:val="none"/>
        </w:rPr>
        <w:t xml:space="preserve">Jason </w:t>
      </w:r>
      <w:r w:rsidR="00FB2C94">
        <w:rPr>
          <w:rFonts w:ascii="Times New Roman" w:eastAsia="Times New Roman" w:hAnsi="Times New Roman" w:cs="Times New Roman"/>
          <w:kern w:val="0"/>
          <w14:ligatures w14:val="none"/>
        </w:rPr>
        <w:t>Lemon</w:t>
      </w:r>
      <w:r w:rsidRPr="00413949">
        <w:rPr>
          <w:rFonts w:ascii="Times New Roman" w:eastAsia="Times New Roman" w:hAnsi="Times New Roman" w:cs="Times New Roman"/>
          <w:kern w:val="0"/>
          <w14:ligatures w14:val="none"/>
        </w:rPr>
        <w:t xml:space="preserve"> (Online Education). </w:t>
      </w:r>
      <w:r w:rsidRPr="00EC7533">
        <w:rPr>
          <w:rFonts w:ascii="Times New Roman" w:eastAsia="Times New Roman" w:hAnsi="Times New Roman" w:cs="Times New Roman"/>
          <w:kern w:val="0"/>
          <w14:ligatures w14:val="none"/>
        </w:rPr>
        <w:t xml:space="preserve">Katie Reed </w:t>
      </w:r>
      <w:r w:rsidR="007326DB" w:rsidRPr="00EC7533">
        <w:rPr>
          <w:rFonts w:ascii="Times New Roman" w:eastAsia="Times New Roman" w:hAnsi="Times New Roman" w:cs="Times New Roman"/>
          <w:kern w:val="0"/>
          <w14:ligatures w14:val="none"/>
        </w:rPr>
        <w:t xml:space="preserve">reports to </w:t>
      </w:r>
      <w:r w:rsidRPr="00EC7533">
        <w:rPr>
          <w:rFonts w:ascii="Times New Roman" w:eastAsia="Times New Roman" w:hAnsi="Times New Roman" w:cs="Times New Roman"/>
          <w:kern w:val="0"/>
          <w14:ligatures w14:val="none"/>
        </w:rPr>
        <w:t xml:space="preserve">me, </w:t>
      </w:r>
      <w:r w:rsidR="007326DB" w:rsidRPr="00EC7533">
        <w:rPr>
          <w:rFonts w:ascii="Times New Roman" w:eastAsia="Times New Roman" w:hAnsi="Times New Roman" w:cs="Times New Roman"/>
          <w:kern w:val="0"/>
          <w14:ligatures w14:val="none"/>
        </w:rPr>
        <w:t xml:space="preserve">as does </w:t>
      </w:r>
      <w:r w:rsidRPr="00EC7533">
        <w:rPr>
          <w:rFonts w:ascii="Times New Roman" w:eastAsia="Times New Roman" w:hAnsi="Times New Roman" w:cs="Times New Roman"/>
          <w:kern w:val="0"/>
          <w14:ligatures w14:val="none"/>
        </w:rPr>
        <w:t xml:space="preserve">the </w:t>
      </w:r>
      <w:r w:rsidR="00601702" w:rsidRPr="00EC7533">
        <w:rPr>
          <w:rFonts w:ascii="Times New Roman" w:eastAsia="Times New Roman" w:hAnsi="Times New Roman" w:cs="Times New Roman"/>
          <w:kern w:val="0"/>
          <w14:ligatures w14:val="none"/>
        </w:rPr>
        <w:t>Committee on Academic Misconduct (COAM)</w:t>
      </w:r>
      <w:r w:rsidR="005E6780">
        <w:rPr>
          <w:rFonts w:ascii="Times New Roman" w:eastAsia="Times New Roman" w:hAnsi="Times New Roman" w:cs="Times New Roman"/>
          <w:kern w:val="0"/>
          <w14:ligatures w14:val="none"/>
        </w:rPr>
        <w:t xml:space="preserve"> Office</w:t>
      </w:r>
      <w:r w:rsidRPr="00EC7533">
        <w:rPr>
          <w:rFonts w:ascii="Times New Roman" w:eastAsia="Times New Roman" w:hAnsi="Times New Roman" w:cs="Times New Roman"/>
          <w:kern w:val="0"/>
          <w14:ligatures w14:val="none"/>
        </w:rPr>
        <w:t xml:space="preserve">, the director of College Credit Plus, and </w:t>
      </w:r>
      <w:r w:rsidR="00601702" w:rsidRPr="00EC7533">
        <w:rPr>
          <w:rFonts w:ascii="Times New Roman" w:eastAsia="Times New Roman" w:hAnsi="Times New Roman" w:cs="Times New Roman"/>
          <w:kern w:val="0"/>
          <w14:ligatures w14:val="none"/>
        </w:rPr>
        <w:t>my</w:t>
      </w:r>
      <w:r w:rsidRPr="00EC7533">
        <w:rPr>
          <w:rFonts w:ascii="Times New Roman" w:eastAsia="Times New Roman" w:hAnsi="Times New Roman" w:cs="Times New Roman"/>
          <w:kern w:val="0"/>
          <w14:ligatures w14:val="none"/>
        </w:rPr>
        <w:t xml:space="preserve"> program manager.</w:t>
      </w:r>
      <w:r w:rsidR="002B7172" w:rsidRPr="00EC7533">
        <w:rPr>
          <w:rFonts w:ascii="Times New Roman" w:eastAsia="Times New Roman" w:hAnsi="Times New Roman" w:cs="Times New Roman"/>
          <w:kern w:val="0"/>
          <w14:ligatures w14:val="none"/>
        </w:rPr>
        <w:t xml:space="preserve"> </w:t>
      </w:r>
      <w:r w:rsidR="00F7063A" w:rsidRPr="00EC7533">
        <w:rPr>
          <w:rFonts w:ascii="Times New Roman" w:eastAsia="Times New Roman" w:hAnsi="Times New Roman" w:cs="Times New Roman"/>
          <w:kern w:val="0"/>
          <w14:ligatures w14:val="none"/>
        </w:rPr>
        <w:t xml:space="preserve">COAM is a committee with about 60 members handling around 1,000 academic misconduct cases annually. I have brought in a systems analyst to observe how COAM operates and suggest improvements to systemic function. </w:t>
      </w:r>
    </w:p>
    <w:p w14:paraId="33C2ECD9" w14:textId="77777777" w:rsidR="00F7063A" w:rsidRDefault="00F7063A"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60CDE79F" w14:textId="4E3DCBDE" w:rsidR="00413949" w:rsidRPr="002B7172" w:rsidRDefault="00045D93"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2B7172">
        <w:rPr>
          <w:rFonts w:ascii="Times New Roman" w:eastAsia="Times New Roman" w:hAnsi="Times New Roman" w:cs="Times New Roman"/>
          <w:kern w:val="0"/>
          <w14:ligatures w14:val="none"/>
        </w:rPr>
        <w:t xml:space="preserve">Katie and I </w:t>
      </w:r>
      <w:r w:rsidR="00601702">
        <w:rPr>
          <w:rFonts w:ascii="Times New Roman" w:eastAsia="Times New Roman" w:hAnsi="Times New Roman" w:cs="Times New Roman"/>
          <w:kern w:val="0"/>
          <w14:ligatures w14:val="none"/>
        </w:rPr>
        <w:t>handle</w:t>
      </w:r>
      <w:r w:rsidRPr="002B7172">
        <w:rPr>
          <w:rFonts w:ascii="Times New Roman" w:eastAsia="Times New Roman" w:hAnsi="Times New Roman" w:cs="Times New Roman"/>
          <w:kern w:val="0"/>
          <w14:ligatures w14:val="none"/>
        </w:rPr>
        <w:t xml:space="preserve"> about 1,500 course proposals a year</w:t>
      </w:r>
      <w:r w:rsidR="00AE29DC">
        <w:rPr>
          <w:rFonts w:ascii="Times New Roman" w:eastAsia="Times New Roman" w:hAnsi="Times New Roman" w:cs="Times New Roman"/>
          <w:kern w:val="0"/>
          <w14:ligatures w14:val="none"/>
        </w:rPr>
        <w:t xml:space="preserve"> all ourselves</w:t>
      </w:r>
      <w:r w:rsidRPr="002B7172">
        <w:rPr>
          <w:rFonts w:ascii="Times New Roman" w:eastAsia="Times New Roman" w:hAnsi="Times New Roman" w:cs="Times New Roman"/>
          <w:kern w:val="0"/>
          <w14:ligatures w14:val="none"/>
        </w:rPr>
        <w:t xml:space="preserve">; there is no reviewing committee. </w:t>
      </w:r>
      <w:r w:rsidR="00AE29DC">
        <w:rPr>
          <w:rFonts w:ascii="Times New Roman" w:eastAsia="Times New Roman" w:hAnsi="Times New Roman" w:cs="Times New Roman"/>
          <w:kern w:val="0"/>
          <w14:ligatures w14:val="none"/>
        </w:rPr>
        <w:t xml:space="preserve">If </w:t>
      </w:r>
      <w:r w:rsidRPr="002B7172">
        <w:rPr>
          <w:rFonts w:ascii="Times New Roman" w:eastAsia="Times New Roman" w:hAnsi="Times New Roman" w:cs="Times New Roman"/>
          <w:kern w:val="0"/>
          <w14:ligatures w14:val="none"/>
        </w:rPr>
        <w:t>she spots a concurrence issue</w:t>
      </w:r>
      <w:r w:rsidR="00AE29DC">
        <w:rPr>
          <w:rFonts w:ascii="Times New Roman" w:eastAsia="Times New Roman" w:hAnsi="Times New Roman" w:cs="Times New Roman"/>
          <w:kern w:val="0"/>
          <w14:ligatures w14:val="none"/>
        </w:rPr>
        <w:t xml:space="preserve"> in this process</w:t>
      </w:r>
      <w:r w:rsidRPr="002B7172">
        <w:rPr>
          <w:rFonts w:ascii="Times New Roman" w:eastAsia="Times New Roman" w:hAnsi="Times New Roman" w:cs="Times New Roman"/>
          <w:kern w:val="0"/>
          <w14:ligatures w14:val="none"/>
        </w:rPr>
        <w:t>, she</w:t>
      </w:r>
      <w:r w:rsidR="00AE29DC">
        <w:rPr>
          <w:rFonts w:ascii="Times New Roman" w:eastAsia="Times New Roman" w:hAnsi="Times New Roman" w:cs="Times New Roman"/>
          <w:kern w:val="0"/>
          <w14:ligatures w14:val="none"/>
        </w:rPr>
        <w:t xml:space="preserve"> fla</w:t>
      </w:r>
      <w:r w:rsidRPr="002B7172">
        <w:rPr>
          <w:rFonts w:ascii="Times New Roman" w:eastAsia="Times New Roman" w:hAnsi="Times New Roman" w:cs="Times New Roman"/>
          <w:kern w:val="0"/>
          <w14:ligatures w14:val="none"/>
        </w:rPr>
        <w:t>g</w:t>
      </w:r>
      <w:r w:rsidR="00AE29DC">
        <w:rPr>
          <w:rFonts w:ascii="Times New Roman" w:eastAsia="Times New Roman" w:hAnsi="Times New Roman" w:cs="Times New Roman"/>
          <w:kern w:val="0"/>
          <w14:ligatures w14:val="none"/>
        </w:rPr>
        <w:t>s</w:t>
      </w:r>
      <w:r w:rsidRPr="002B7172">
        <w:rPr>
          <w:rFonts w:ascii="Times New Roman" w:eastAsia="Times New Roman" w:hAnsi="Times New Roman" w:cs="Times New Roman"/>
          <w:kern w:val="0"/>
          <w14:ligatures w14:val="none"/>
        </w:rPr>
        <w:t xml:space="preserve"> </w:t>
      </w:r>
      <w:r w:rsidR="00893DA0" w:rsidRPr="002B7172">
        <w:rPr>
          <w:rFonts w:ascii="Times New Roman" w:eastAsia="Times New Roman" w:hAnsi="Times New Roman" w:cs="Times New Roman"/>
          <w:kern w:val="0"/>
          <w14:ligatures w14:val="none"/>
        </w:rPr>
        <w:t>it,</w:t>
      </w:r>
      <w:r w:rsidRPr="002B7172">
        <w:rPr>
          <w:rFonts w:ascii="Times New Roman" w:eastAsia="Times New Roman" w:hAnsi="Times New Roman" w:cs="Times New Roman"/>
          <w:kern w:val="0"/>
          <w14:ligatures w14:val="none"/>
        </w:rPr>
        <w:t xml:space="preserve"> and I get involved. </w:t>
      </w:r>
      <w:r w:rsidR="00AE29DC">
        <w:rPr>
          <w:rFonts w:ascii="Times New Roman" w:eastAsia="Times New Roman" w:hAnsi="Times New Roman" w:cs="Times New Roman"/>
          <w:kern w:val="0"/>
          <w14:ligatures w14:val="none"/>
        </w:rPr>
        <w:t>Once</w:t>
      </w:r>
      <w:r w:rsidRPr="002B7172">
        <w:rPr>
          <w:rFonts w:ascii="Times New Roman" w:eastAsia="Times New Roman" w:hAnsi="Times New Roman" w:cs="Times New Roman"/>
          <w:kern w:val="0"/>
          <w14:ligatures w14:val="none"/>
        </w:rPr>
        <w:t xml:space="preserve"> courses are finalized, we send them directly to the registrar for implementation.</w:t>
      </w:r>
    </w:p>
    <w:p w14:paraId="4B17528D" w14:textId="77777777" w:rsidR="00413949" w:rsidRDefault="00413949"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6C9634CC" w14:textId="1DEDA6F8" w:rsidR="00000513" w:rsidRPr="00617227" w:rsidRDefault="00AE29DC"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Unlike courses, programs go to the</w:t>
      </w:r>
      <w:r w:rsidR="00045D93" w:rsidRPr="00413949">
        <w:rPr>
          <w:rFonts w:ascii="Times New Roman" w:eastAsia="Times New Roman" w:hAnsi="Times New Roman" w:cs="Times New Roman"/>
          <w:kern w:val="0"/>
          <w14:ligatures w14:val="none"/>
        </w:rPr>
        <w:t xml:space="preserve"> Council on Academic Affairs. Some proposals stop with CAA, but others move on to the Senate, the Board of Trustees, </w:t>
      </w:r>
      <w:r w:rsidR="00313A59">
        <w:rPr>
          <w:rFonts w:ascii="Times New Roman" w:eastAsia="Times New Roman" w:hAnsi="Times New Roman" w:cs="Times New Roman"/>
          <w:kern w:val="0"/>
          <w14:ligatures w14:val="none"/>
        </w:rPr>
        <w:t xml:space="preserve">and </w:t>
      </w:r>
      <w:r w:rsidR="00045D93" w:rsidRPr="00413949">
        <w:rPr>
          <w:rFonts w:ascii="Times New Roman" w:eastAsia="Times New Roman" w:hAnsi="Times New Roman" w:cs="Times New Roman"/>
          <w:kern w:val="0"/>
          <w14:ligatures w14:val="none"/>
        </w:rPr>
        <w:t xml:space="preserve">the Ohio Department of Higher Education. </w:t>
      </w:r>
      <w:r w:rsidR="00000513" w:rsidRPr="00413949">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 xml:space="preserve"> ha</w:t>
      </w:r>
      <w:r w:rsidR="00000513" w:rsidRPr="00413949">
        <w:rPr>
          <w:rFonts w:ascii="Times New Roman" w:eastAsia="Times New Roman" w:hAnsi="Times New Roman" w:cs="Times New Roman"/>
          <w:kern w:val="0"/>
          <w14:ligatures w14:val="none"/>
        </w:rPr>
        <w:t>ve started reviewing proposals at three levels:</w:t>
      </w:r>
      <w:r w:rsidR="00617227">
        <w:rPr>
          <w:rFonts w:ascii="Times New Roman" w:eastAsia="Times New Roman" w:hAnsi="Times New Roman" w:cs="Times New Roman"/>
          <w:kern w:val="0"/>
          <w14:ligatures w14:val="none"/>
        </w:rPr>
        <w:t xml:space="preserve"> </w:t>
      </w:r>
      <w:r w:rsidR="00000513" w:rsidRPr="00617227">
        <w:rPr>
          <w:rFonts w:ascii="Times New Roman" w:eastAsia="Times New Roman" w:hAnsi="Times New Roman" w:cs="Times New Roman"/>
          <w:kern w:val="0"/>
          <w14:ligatures w14:val="none"/>
        </w:rPr>
        <w:t>If it</w:t>
      </w:r>
      <w:r w:rsidR="00EC7533">
        <w:rPr>
          <w:rFonts w:ascii="Times New Roman" w:eastAsia="Times New Roman" w:hAnsi="Times New Roman" w:cs="Times New Roman"/>
          <w:kern w:val="0"/>
          <w14:ligatures w14:val="none"/>
        </w:rPr>
        <w:t xml:space="preserve"> i</w:t>
      </w:r>
      <w:r w:rsidR="00000513" w:rsidRPr="00617227">
        <w:rPr>
          <w:rFonts w:ascii="Times New Roman" w:eastAsia="Times New Roman" w:hAnsi="Times New Roman" w:cs="Times New Roman"/>
          <w:kern w:val="0"/>
          <w14:ligatures w14:val="none"/>
        </w:rPr>
        <w:t>s a simple internal change—like moving a course or swapping one for another—I announce it at the CAA meeting</w:t>
      </w:r>
      <w:r>
        <w:rPr>
          <w:rFonts w:ascii="Times New Roman" w:eastAsia="Times New Roman" w:hAnsi="Times New Roman" w:cs="Times New Roman"/>
          <w:kern w:val="0"/>
          <w14:ligatures w14:val="none"/>
        </w:rPr>
        <w:t>, it i</w:t>
      </w:r>
      <w:r w:rsidR="00000513" w:rsidRPr="00617227">
        <w:rPr>
          <w:rFonts w:ascii="Times New Roman" w:eastAsia="Times New Roman" w:hAnsi="Times New Roman" w:cs="Times New Roman"/>
          <w:kern w:val="0"/>
          <w14:ligatures w14:val="none"/>
        </w:rPr>
        <w:t xml:space="preserve">s recorded in the </w:t>
      </w:r>
      <w:r w:rsidRPr="00617227">
        <w:rPr>
          <w:rFonts w:ascii="Times New Roman" w:eastAsia="Times New Roman" w:hAnsi="Times New Roman" w:cs="Times New Roman"/>
          <w:kern w:val="0"/>
          <w14:ligatures w14:val="none"/>
        </w:rPr>
        <w:t>minutes</w:t>
      </w:r>
      <w:r>
        <w:rPr>
          <w:rFonts w:ascii="Times New Roman" w:eastAsia="Times New Roman" w:hAnsi="Times New Roman" w:cs="Times New Roman"/>
          <w:kern w:val="0"/>
          <w14:ligatures w14:val="none"/>
        </w:rPr>
        <w:t>, and</w:t>
      </w:r>
      <w:r w:rsidR="00000513" w:rsidRPr="0061722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it </w:t>
      </w:r>
      <w:r w:rsidR="00000513" w:rsidRPr="00617227">
        <w:rPr>
          <w:rFonts w:ascii="Times New Roman" w:eastAsia="Times New Roman" w:hAnsi="Times New Roman" w:cs="Times New Roman"/>
          <w:kern w:val="0"/>
          <w14:ligatures w14:val="none"/>
        </w:rPr>
        <w:t>becomes official without full council review.</w:t>
      </w:r>
      <w:r w:rsidR="00617227">
        <w:rPr>
          <w:rFonts w:ascii="Times New Roman" w:eastAsia="Times New Roman" w:hAnsi="Times New Roman" w:cs="Times New Roman"/>
          <w:kern w:val="0"/>
          <w14:ligatures w14:val="none"/>
        </w:rPr>
        <w:t xml:space="preserve"> </w:t>
      </w:r>
      <w:r w:rsidR="00000513" w:rsidRPr="00617227">
        <w:rPr>
          <w:rFonts w:ascii="Times New Roman" w:eastAsia="Times New Roman" w:hAnsi="Times New Roman" w:cs="Times New Roman"/>
          <w:kern w:val="0"/>
          <w14:ligatures w14:val="none"/>
        </w:rPr>
        <w:t>For smaller proposals, like minors or those already vetted by the Graduate School</w:t>
      </w:r>
      <w:r>
        <w:rPr>
          <w:rFonts w:ascii="Times New Roman" w:eastAsia="Times New Roman" w:hAnsi="Times New Roman" w:cs="Times New Roman"/>
          <w:kern w:val="0"/>
          <w14:ligatures w14:val="none"/>
        </w:rPr>
        <w:t xml:space="preserve">, </w:t>
      </w:r>
      <w:r w:rsidR="00000513" w:rsidRPr="00617227">
        <w:rPr>
          <w:rFonts w:ascii="Times New Roman" w:eastAsia="Times New Roman" w:hAnsi="Times New Roman" w:cs="Times New Roman"/>
          <w:kern w:val="0"/>
          <w14:ligatures w14:val="none"/>
        </w:rPr>
        <w:t>the CAA Chair and I (</w:t>
      </w:r>
      <w:r>
        <w:rPr>
          <w:rFonts w:ascii="Times New Roman" w:eastAsia="Times New Roman" w:hAnsi="Times New Roman" w:cs="Times New Roman"/>
          <w:kern w:val="0"/>
          <w14:ligatures w14:val="none"/>
        </w:rPr>
        <w:t>as</w:t>
      </w:r>
      <w:r w:rsidR="00000513" w:rsidRPr="00617227">
        <w:rPr>
          <w:rFonts w:ascii="Times New Roman" w:eastAsia="Times New Roman" w:hAnsi="Times New Roman" w:cs="Times New Roman"/>
          <w:kern w:val="0"/>
          <w14:ligatures w14:val="none"/>
        </w:rPr>
        <w:t xml:space="preserve"> Subcommittee D) review and present them to the Council. They</w:t>
      </w:r>
      <w:r>
        <w:rPr>
          <w:rFonts w:ascii="Times New Roman" w:eastAsia="Times New Roman" w:hAnsi="Times New Roman" w:cs="Times New Roman"/>
          <w:kern w:val="0"/>
          <w14:ligatures w14:val="none"/>
        </w:rPr>
        <w:t xml:space="preserve"> a</w:t>
      </w:r>
      <w:r w:rsidR="00000513" w:rsidRPr="00617227">
        <w:rPr>
          <w:rFonts w:ascii="Times New Roman" w:eastAsia="Times New Roman" w:hAnsi="Times New Roman" w:cs="Times New Roman"/>
          <w:kern w:val="0"/>
          <w14:ligatures w14:val="none"/>
        </w:rPr>
        <w:t>re handled in a single meeting, so units are</w:t>
      </w:r>
      <w:r>
        <w:rPr>
          <w:rFonts w:ascii="Times New Roman" w:eastAsia="Times New Roman" w:hAnsi="Times New Roman" w:cs="Times New Roman"/>
          <w:kern w:val="0"/>
          <w14:ligatures w14:val="none"/>
        </w:rPr>
        <w:t xml:space="preserve"> no</w:t>
      </w:r>
      <w:r w:rsidR="00000513" w:rsidRPr="00617227">
        <w:rPr>
          <w:rFonts w:ascii="Times New Roman" w:eastAsia="Times New Roman" w:hAnsi="Times New Roman" w:cs="Times New Roman"/>
          <w:kern w:val="0"/>
          <w14:ligatures w14:val="none"/>
        </w:rPr>
        <w:t>t waiting a month or more.</w:t>
      </w:r>
      <w:r w:rsidR="00617227">
        <w:rPr>
          <w:rFonts w:ascii="Times New Roman" w:eastAsia="Times New Roman" w:hAnsi="Times New Roman" w:cs="Times New Roman"/>
          <w:kern w:val="0"/>
          <w14:ligatures w14:val="none"/>
        </w:rPr>
        <w:t xml:space="preserve"> </w:t>
      </w:r>
      <w:r w:rsidR="00000513" w:rsidRPr="00617227">
        <w:rPr>
          <w:rFonts w:ascii="Times New Roman" w:eastAsia="Times New Roman" w:hAnsi="Times New Roman" w:cs="Times New Roman"/>
          <w:kern w:val="0"/>
          <w14:ligatures w14:val="none"/>
        </w:rPr>
        <w:t xml:space="preserve">Larger proposals </w:t>
      </w:r>
      <w:r w:rsidR="00617227">
        <w:rPr>
          <w:rFonts w:ascii="Times New Roman" w:eastAsia="Times New Roman" w:hAnsi="Times New Roman" w:cs="Times New Roman"/>
          <w:kern w:val="0"/>
          <w14:ligatures w14:val="none"/>
        </w:rPr>
        <w:t xml:space="preserve">like majors </w:t>
      </w:r>
      <w:r w:rsidR="00000513" w:rsidRPr="00617227">
        <w:rPr>
          <w:rFonts w:ascii="Times New Roman" w:eastAsia="Times New Roman" w:hAnsi="Times New Roman" w:cs="Times New Roman"/>
          <w:kern w:val="0"/>
          <w14:ligatures w14:val="none"/>
        </w:rPr>
        <w:t xml:space="preserve">get full subcommittee review. </w:t>
      </w:r>
      <w:r>
        <w:rPr>
          <w:rFonts w:ascii="Times New Roman" w:eastAsia="Times New Roman" w:hAnsi="Times New Roman" w:cs="Times New Roman"/>
          <w:kern w:val="0"/>
          <w14:ligatures w14:val="none"/>
        </w:rPr>
        <w:t>We</w:t>
      </w:r>
      <w:r w:rsidR="00000513" w:rsidRPr="00617227">
        <w:rPr>
          <w:rFonts w:ascii="Times New Roman" w:eastAsia="Times New Roman" w:hAnsi="Times New Roman" w:cs="Times New Roman"/>
          <w:kern w:val="0"/>
          <w14:ligatures w14:val="none"/>
        </w:rPr>
        <w:t xml:space="preserve"> deal with nearly 100 proposals a year. </w:t>
      </w:r>
      <w:r w:rsidR="00000513" w:rsidRPr="00617227">
        <w:rPr>
          <w:rFonts w:ascii="Times New Roman" w:eastAsia="Times New Roman" w:hAnsi="Times New Roman" w:cs="Times New Roman"/>
          <w:kern w:val="0"/>
          <w14:ligatures w14:val="none"/>
        </w:rPr>
        <w:lastRenderedPageBreak/>
        <w:t>Most are curricular, but we also handle structural changes like new departments or department name changes</w:t>
      </w:r>
      <w:r w:rsidR="00617227" w:rsidRPr="00617227">
        <w:rPr>
          <w:rFonts w:ascii="Times New Roman" w:eastAsia="Times New Roman" w:hAnsi="Times New Roman" w:cs="Times New Roman"/>
          <w:kern w:val="0"/>
          <w14:ligatures w14:val="none"/>
        </w:rPr>
        <w:t>.</w:t>
      </w:r>
      <w:r w:rsidR="00000513" w:rsidRPr="00617227">
        <w:rPr>
          <w:rFonts w:ascii="Times New Roman" w:eastAsia="Times New Roman" w:hAnsi="Times New Roman" w:cs="Times New Roman"/>
          <w:kern w:val="0"/>
          <w14:ligatures w14:val="none"/>
        </w:rPr>
        <w:t xml:space="preserve"> </w:t>
      </w:r>
    </w:p>
    <w:p w14:paraId="0511BC13" w14:textId="00D265B0" w:rsidR="00000513" w:rsidRDefault="00000513"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413949">
        <w:rPr>
          <w:rFonts w:ascii="Times New Roman" w:eastAsia="Times New Roman" w:hAnsi="Times New Roman" w:cs="Times New Roman"/>
          <w:kern w:val="0"/>
          <w14:ligatures w14:val="none"/>
        </w:rPr>
        <w:t xml:space="preserve">Committee member question: Is </w:t>
      </w:r>
      <w:r w:rsidR="00717BAE">
        <w:rPr>
          <w:rFonts w:ascii="Times New Roman" w:eastAsia="Times New Roman" w:hAnsi="Times New Roman" w:cs="Times New Roman"/>
          <w:kern w:val="0"/>
          <w14:ligatures w14:val="none"/>
        </w:rPr>
        <w:t>“</w:t>
      </w:r>
      <w:r w:rsidRPr="00413949">
        <w:rPr>
          <w:rFonts w:ascii="Times New Roman" w:eastAsia="Times New Roman" w:hAnsi="Times New Roman" w:cs="Times New Roman"/>
          <w:kern w:val="0"/>
          <w14:ligatures w14:val="none"/>
        </w:rPr>
        <w:t>Subcommittee D</w:t>
      </w:r>
      <w:r w:rsidR="00717BAE">
        <w:rPr>
          <w:rFonts w:ascii="Times New Roman" w:eastAsia="Times New Roman" w:hAnsi="Times New Roman" w:cs="Times New Roman"/>
          <w:kern w:val="0"/>
          <w14:ligatures w14:val="none"/>
        </w:rPr>
        <w:t>”</w:t>
      </w:r>
      <w:r w:rsidRPr="00413949">
        <w:rPr>
          <w:rFonts w:ascii="Times New Roman" w:eastAsia="Times New Roman" w:hAnsi="Times New Roman" w:cs="Times New Roman"/>
          <w:kern w:val="0"/>
          <w14:ligatures w14:val="none"/>
        </w:rPr>
        <w:t xml:space="preserve"> something new</w:t>
      </w:r>
      <w:r w:rsidR="00413949">
        <w:rPr>
          <w:rFonts w:ascii="Times New Roman" w:eastAsia="Times New Roman" w:hAnsi="Times New Roman" w:cs="Times New Roman"/>
          <w:kern w:val="0"/>
          <w14:ligatures w14:val="none"/>
        </w:rPr>
        <w:t>?</w:t>
      </w:r>
    </w:p>
    <w:p w14:paraId="5CFC7138" w14:textId="5B3A3E63" w:rsidR="00000513" w:rsidRDefault="00000513" w:rsidP="00F90892">
      <w:pPr>
        <w:pStyle w:val="ListParagraph"/>
        <w:numPr>
          <w:ilvl w:val="3"/>
          <w:numId w:val="3"/>
        </w:numPr>
        <w:spacing w:before="100" w:beforeAutospacing="1" w:after="100" w:afterAutospacing="1" w:line="240" w:lineRule="auto"/>
        <w:rPr>
          <w:rFonts w:ascii="Times New Roman" w:eastAsia="Times New Roman" w:hAnsi="Times New Roman" w:cs="Times New Roman"/>
          <w:kern w:val="0"/>
          <w14:ligatures w14:val="none"/>
        </w:rPr>
      </w:pPr>
      <w:r w:rsidRPr="00413949">
        <w:rPr>
          <w:rFonts w:ascii="Times New Roman" w:eastAsia="Times New Roman" w:hAnsi="Times New Roman" w:cs="Times New Roman"/>
          <w:kern w:val="0"/>
          <w14:ligatures w14:val="none"/>
        </w:rPr>
        <w:t>Smith: I started it in the last ten years or so. Before that, every</w:t>
      </w:r>
      <w:r w:rsidR="00717BAE">
        <w:rPr>
          <w:rFonts w:ascii="Times New Roman" w:eastAsia="Times New Roman" w:hAnsi="Times New Roman" w:cs="Times New Roman"/>
          <w:kern w:val="0"/>
          <w14:ligatures w14:val="none"/>
        </w:rPr>
        <w:t xml:space="preserve"> proposal </w:t>
      </w:r>
      <w:r w:rsidR="00AE29DC">
        <w:rPr>
          <w:rFonts w:ascii="Times New Roman" w:eastAsia="Times New Roman" w:hAnsi="Times New Roman" w:cs="Times New Roman"/>
          <w:kern w:val="0"/>
          <w14:ligatures w14:val="none"/>
        </w:rPr>
        <w:t>went</w:t>
      </w:r>
      <w:r w:rsidRPr="00413949">
        <w:rPr>
          <w:rFonts w:ascii="Times New Roman" w:eastAsia="Times New Roman" w:hAnsi="Times New Roman" w:cs="Times New Roman"/>
          <w:kern w:val="0"/>
          <w14:ligatures w14:val="none"/>
        </w:rPr>
        <w:t xml:space="preserve"> </w:t>
      </w:r>
      <w:r w:rsidR="00717BAE">
        <w:rPr>
          <w:rFonts w:ascii="Times New Roman" w:eastAsia="Times New Roman" w:hAnsi="Times New Roman" w:cs="Times New Roman"/>
          <w:kern w:val="0"/>
          <w14:ligatures w14:val="none"/>
        </w:rPr>
        <w:t>to</w:t>
      </w:r>
      <w:r w:rsidRPr="00413949">
        <w:rPr>
          <w:rFonts w:ascii="Times New Roman" w:eastAsia="Times New Roman" w:hAnsi="Times New Roman" w:cs="Times New Roman"/>
          <w:kern w:val="0"/>
          <w14:ligatures w14:val="none"/>
        </w:rPr>
        <w:t xml:space="preserve"> a full subcommittee, </w:t>
      </w:r>
      <w:r w:rsidR="00AE29DC">
        <w:rPr>
          <w:rFonts w:ascii="Times New Roman" w:eastAsia="Times New Roman" w:hAnsi="Times New Roman" w:cs="Times New Roman"/>
          <w:kern w:val="0"/>
          <w14:ligatures w14:val="none"/>
        </w:rPr>
        <w:t>which prolonged</w:t>
      </w:r>
      <w:r w:rsidRPr="00413949">
        <w:rPr>
          <w:rFonts w:ascii="Times New Roman" w:eastAsia="Times New Roman" w:hAnsi="Times New Roman" w:cs="Times New Roman"/>
          <w:kern w:val="0"/>
          <w14:ligatures w14:val="none"/>
        </w:rPr>
        <w:t xml:space="preserve"> things</w:t>
      </w:r>
      <w:r w:rsidR="00681B21">
        <w:rPr>
          <w:rFonts w:ascii="Times New Roman" w:eastAsia="Times New Roman" w:hAnsi="Times New Roman" w:cs="Times New Roman"/>
          <w:kern w:val="0"/>
          <w14:ligatures w14:val="none"/>
        </w:rPr>
        <w:t xml:space="preserve">. </w:t>
      </w:r>
      <w:r w:rsidRPr="00413949">
        <w:rPr>
          <w:rFonts w:ascii="Times New Roman" w:eastAsia="Times New Roman" w:hAnsi="Times New Roman" w:cs="Times New Roman"/>
          <w:kern w:val="0"/>
          <w14:ligatures w14:val="none"/>
        </w:rPr>
        <w:t>Now, CAA has caught up and we revie</w:t>
      </w:r>
      <w:r w:rsidR="00AE29DC">
        <w:rPr>
          <w:rFonts w:ascii="Times New Roman" w:eastAsia="Times New Roman" w:hAnsi="Times New Roman" w:cs="Times New Roman"/>
          <w:kern w:val="0"/>
          <w14:ligatures w14:val="none"/>
        </w:rPr>
        <w:t>w</w:t>
      </w:r>
      <w:r w:rsidRPr="00413949">
        <w:rPr>
          <w:rFonts w:ascii="Times New Roman" w:eastAsia="Times New Roman" w:hAnsi="Times New Roman" w:cs="Times New Roman"/>
          <w:kern w:val="0"/>
          <w14:ligatures w14:val="none"/>
        </w:rPr>
        <w:t xml:space="preserve"> proposals that </w:t>
      </w:r>
      <w:r w:rsidR="00AE29DC">
        <w:rPr>
          <w:rFonts w:ascii="Times New Roman" w:eastAsia="Times New Roman" w:hAnsi="Times New Roman" w:cs="Times New Roman"/>
          <w:kern w:val="0"/>
          <w14:ligatures w14:val="none"/>
        </w:rPr>
        <w:t>have come</w:t>
      </w:r>
      <w:r w:rsidRPr="00413949">
        <w:rPr>
          <w:rFonts w:ascii="Times New Roman" w:eastAsia="Times New Roman" w:hAnsi="Times New Roman" w:cs="Times New Roman"/>
          <w:kern w:val="0"/>
          <w14:ligatures w14:val="none"/>
        </w:rPr>
        <w:t xml:space="preserve"> into the office just within the last four weeks</w:t>
      </w:r>
      <w:r w:rsidR="00717BAE">
        <w:rPr>
          <w:rFonts w:ascii="Times New Roman" w:eastAsia="Times New Roman" w:hAnsi="Times New Roman" w:cs="Times New Roman"/>
          <w:kern w:val="0"/>
          <w14:ligatures w14:val="none"/>
        </w:rPr>
        <w:t>, so there is no backlog</w:t>
      </w:r>
      <w:r w:rsidRPr="00413949">
        <w:rPr>
          <w:rFonts w:ascii="Times New Roman" w:eastAsia="Times New Roman" w:hAnsi="Times New Roman" w:cs="Times New Roman"/>
          <w:kern w:val="0"/>
          <w14:ligatures w14:val="none"/>
        </w:rPr>
        <w:t>.</w:t>
      </w:r>
    </w:p>
    <w:p w14:paraId="7DDC6A58" w14:textId="23147BB3" w:rsidR="00000513" w:rsidRPr="00EF059C" w:rsidRDefault="00AE29DC"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000513" w:rsidRPr="00413949">
        <w:rPr>
          <w:rFonts w:ascii="Times New Roman" w:eastAsia="Times New Roman" w:hAnsi="Times New Roman" w:cs="Times New Roman"/>
          <w:kern w:val="0"/>
          <w14:ligatures w14:val="none"/>
        </w:rPr>
        <w:t>In addition</w:t>
      </w:r>
      <w:r w:rsidR="00413949">
        <w:rPr>
          <w:rFonts w:ascii="Times New Roman" w:eastAsia="Times New Roman" w:hAnsi="Times New Roman" w:cs="Times New Roman"/>
          <w:kern w:val="0"/>
          <w14:ligatures w14:val="none"/>
        </w:rPr>
        <w:t xml:space="preserve"> to all of this</w:t>
      </w:r>
      <w:r w:rsidR="00000513" w:rsidRPr="00413949">
        <w:rPr>
          <w:rFonts w:ascii="Times New Roman" w:eastAsia="Times New Roman" w:hAnsi="Times New Roman" w:cs="Times New Roman"/>
          <w:kern w:val="0"/>
          <w14:ligatures w14:val="none"/>
        </w:rPr>
        <w:t xml:space="preserve">, I meet with all specialized accrediting teams that come to the university. We have about 50 programs that are required to have specialized accreditation, and </w:t>
      </w:r>
      <w:r>
        <w:rPr>
          <w:rFonts w:ascii="Times New Roman" w:eastAsia="Times New Roman" w:hAnsi="Times New Roman" w:cs="Times New Roman"/>
          <w:kern w:val="0"/>
          <w14:ligatures w14:val="none"/>
        </w:rPr>
        <w:t>those teams</w:t>
      </w:r>
      <w:r w:rsidR="00000513" w:rsidRPr="0041394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come </w:t>
      </w:r>
      <w:r w:rsidR="00000513" w:rsidRPr="00413949">
        <w:rPr>
          <w:rFonts w:ascii="Times New Roman" w:eastAsia="Times New Roman" w:hAnsi="Times New Roman" w:cs="Times New Roman"/>
          <w:kern w:val="0"/>
          <w14:ligatures w14:val="none"/>
        </w:rPr>
        <w:t xml:space="preserve">in fairly frequently. </w:t>
      </w:r>
      <w:r w:rsidR="00000513" w:rsidRPr="00EF059C">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 xml:space="preserve"> a</w:t>
      </w:r>
      <w:r w:rsidR="00000513" w:rsidRPr="00EF059C">
        <w:rPr>
          <w:rFonts w:ascii="Times New Roman" w:eastAsia="Times New Roman" w:hAnsi="Times New Roman" w:cs="Times New Roman"/>
          <w:kern w:val="0"/>
          <w14:ligatures w14:val="none"/>
        </w:rPr>
        <w:t xml:space="preserve">m also the overseer of student learning outcomes assessment. </w:t>
      </w:r>
      <w:r w:rsidR="00AA2B41">
        <w:rPr>
          <w:rFonts w:ascii="Times New Roman" w:eastAsia="Times New Roman" w:hAnsi="Times New Roman" w:cs="Times New Roman"/>
          <w:kern w:val="0"/>
          <w14:ligatures w14:val="none"/>
        </w:rPr>
        <w:t xml:space="preserve">As you know, we have the assessment conference every year and </w:t>
      </w:r>
      <w:r w:rsidR="00000513" w:rsidRPr="00EF059C">
        <w:rPr>
          <w:rFonts w:ascii="Times New Roman" w:eastAsia="Times New Roman" w:hAnsi="Times New Roman" w:cs="Times New Roman"/>
          <w:kern w:val="0"/>
          <w14:ligatures w14:val="none"/>
        </w:rPr>
        <w:t>provide funds for course redesign and similar efforts</w:t>
      </w:r>
      <w:r w:rsidR="005D334C" w:rsidRPr="00EF059C">
        <w:rPr>
          <w:rFonts w:ascii="Times New Roman" w:eastAsia="Times New Roman" w:hAnsi="Times New Roman" w:cs="Times New Roman"/>
          <w:kern w:val="0"/>
          <w14:ligatures w14:val="none"/>
        </w:rPr>
        <w:t>, b</w:t>
      </w:r>
      <w:r w:rsidR="00000513" w:rsidRPr="00EF059C">
        <w:rPr>
          <w:rFonts w:ascii="Times New Roman" w:eastAsia="Times New Roman" w:hAnsi="Times New Roman" w:cs="Times New Roman"/>
          <w:kern w:val="0"/>
          <w14:ligatures w14:val="none"/>
        </w:rPr>
        <w:t xml:space="preserve">ut we leave learning outcomes to the colleges to do. </w:t>
      </w:r>
    </w:p>
    <w:p w14:paraId="7E95F04F" w14:textId="475FFDDB" w:rsidR="00000513" w:rsidRDefault="005D334C"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Committee member question: Is there a distinction between the learning outcomes you supervise and the GE? Are you looking at learning outcomes for programs or courses?</w:t>
      </w:r>
    </w:p>
    <w:p w14:paraId="45B7C0CB" w14:textId="77777777" w:rsidR="00425100" w:rsidRDefault="005D334C"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Smith: We deal with learning outcomes of e</w:t>
      </w:r>
      <w:r w:rsidRPr="005D334C">
        <w:rPr>
          <w:rFonts w:ascii="Times New Roman" w:eastAsia="Times New Roman" w:hAnsi="Times New Roman" w:cs="Times New Roman"/>
          <w:kern w:val="0"/>
          <w14:ligatures w14:val="none"/>
        </w:rPr>
        <w:t>very level of program. That includes GE, graduate, professional, undergraduate. The GE is now considered a program, so CAA and O</w:t>
      </w:r>
      <w:r w:rsidR="00863CA1">
        <w:rPr>
          <w:rFonts w:ascii="Times New Roman" w:eastAsia="Times New Roman" w:hAnsi="Times New Roman" w:cs="Times New Roman"/>
          <w:kern w:val="0"/>
          <w14:ligatures w14:val="none"/>
        </w:rPr>
        <w:t>A</w:t>
      </w:r>
      <w:r w:rsidRPr="005D334C">
        <w:rPr>
          <w:rFonts w:ascii="Times New Roman" w:eastAsia="Times New Roman" w:hAnsi="Times New Roman" w:cs="Times New Roman"/>
          <w:kern w:val="0"/>
          <w14:ligatures w14:val="none"/>
        </w:rPr>
        <w:t>A oversee it. Even though we have others handling the day-to-day, it’s still under the purview of CAA from a program and assessment standpoint.</w:t>
      </w:r>
      <w:r w:rsidR="00413949">
        <w:rPr>
          <w:rFonts w:ascii="Times New Roman" w:eastAsia="Times New Roman" w:hAnsi="Times New Roman" w:cs="Times New Roman"/>
          <w:kern w:val="0"/>
          <w14:ligatures w14:val="none"/>
        </w:rPr>
        <w:t xml:space="preserve"> </w:t>
      </w:r>
    </w:p>
    <w:p w14:paraId="5CC3BE45" w14:textId="104C3360" w:rsidR="005D334C" w:rsidRPr="00AE29DC" w:rsidRDefault="00AE29DC"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5D334C" w:rsidRPr="00425100">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 xml:space="preserve"> a</w:t>
      </w:r>
      <w:r w:rsidR="005D334C" w:rsidRPr="00425100">
        <w:rPr>
          <w:rFonts w:ascii="Times New Roman" w:eastAsia="Times New Roman" w:hAnsi="Times New Roman" w:cs="Times New Roman"/>
          <w:kern w:val="0"/>
          <w14:ligatures w14:val="none"/>
        </w:rPr>
        <w:t xml:space="preserve">m also heavily involved with </w:t>
      </w:r>
      <w:r w:rsidR="00FF785D">
        <w:rPr>
          <w:rFonts w:ascii="Times New Roman" w:eastAsia="Times New Roman" w:hAnsi="Times New Roman" w:cs="Times New Roman"/>
          <w:kern w:val="0"/>
          <w14:ligatures w14:val="none"/>
        </w:rPr>
        <w:t>policy-level issues at the</w:t>
      </w:r>
      <w:r w:rsidR="005D334C" w:rsidRPr="00425100">
        <w:rPr>
          <w:rFonts w:ascii="Times New Roman" w:eastAsia="Times New Roman" w:hAnsi="Times New Roman" w:cs="Times New Roman"/>
          <w:kern w:val="0"/>
          <w14:ligatures w14:val="none"/>
        </w:rPr>
        <w:t xml:space="preserve"> Ohio Department of Higher Education (ODHE). Every new </w:t>
      </w:r>
      <w:r w:rsidR="005E6780">
        <w:rPr>
          <w:rFonts w:ascii="Times New Roman" w:eastAsia="Times New Roman" w:hAnsi="Times New Roman" w:cs="Times New Roman"/>
          <w:kern w:val="0"/>
          <w14:ligatures w14:val="none"/>
        </w:rPr>
        <w:t>major</w:t>
      </w:r>
      <w:r w:rsidR="005E6780" w:rsidRPr="00425100">
        <w:rPr>
          <w:rFonts w:ascii="Times New Roman" w:eastAsia="Times New Roman" w:hAnsi="Times New Roman" w:cs="Times New Roman"/>
          <w:kern w:val="0"/>
          <w14:ligatures w14:val="none"/>
        </w:rPr>
        <w:t xml:space="preserve"> </w:t>
      </w:r>
      <w:r w:rsidR="005D334C" w:rsidRPr="00425100">
        <w:rPr>
          <w:rFonts w:ascii="Times New Roman" w:eastAsia="Times New Roman" w:hAnsi="Times New Roman" w:cs="Times New Roman"/>
          <w:kern w:val="0"/>
          <w14:ligatures w14:val="none"/>
        </w:rPr>
        <w:t>has to go through ODHE for approval, so we</w:t>
      </w:r>
      <w:r>
        <w:rPr>
          <w:rFonts w:ascii="Times New Roman" w:eastAsia="Times New Roman" w:hAnsi="Times New Roman" w:cs="Times New Roman"/>
          <w:kern w:val="0"/>
          <w14:ligatures w14:val="none"/>
        </w:rPr>
        <w:t xml:space="preserve"> a</w:t>
      </w:r>
      <w:r w:rsidR="005D334C" w:rsidRPr="00425100">
        <w:rPr>
          <w:rFonts w:ascii="Times New Roman" w:eastAsia="Times New Roman" w:hAnsi="Times New Roman" w:cs="Times New Roman"/>
          <w:kern w:val="0"/>
          <w14:ligatures w14:val="none"/>
        </w:rPr>
        <w:t xml:space="preserve">re constantly sending materials down to them. </w:t>
      </w:r>
      <w:r w:rsidR="005D334C" w:rsidRPr="00AE29DC">
        <w:rPr>
          <w:rFonts w:ascii="Times New Roman" w:eastAsia="Times New Roman" w:hAnsi="Times New Roman" w:cs="Times New Roman"/>
          <w:kern w:val="0"/>
          <w14:ligatures w14:val="none"/>
        </w:rPr>
        <w:t>There</w:t>
      </w:r>
      <w:r w:rsidRPr="00AE29DC">
        <w:rPr>
          <w:rFonts w:ascii="Times New Roman" w:eastAsia="Times New Roman" w:hAnsi="Times New Roman" w:cs="Times New Roman"/>
          <w:kern w:val="0"/>
          <w14:ligatures w14:val="none"/>
        </w:rPr>
        <w:t xml:space="preserve"> has</w:t>
      </w:r>
      <w:r>
        <w:rPr>
          <w:rFonts w:ascii="Times New Roman" w:eastAsia="Times New Roman" w:hAnsi="Times New Roman" w:cs="Times New Roman"/>
          <w:kern w:val="0"/>
          <w14:ligatures w14:val="none"/>
        </w:rPr>
        <w:t xml:space="preserve"> also</w:t>
      </w:r>
      <w:r w:rsidRPr="00AE29DC">
        <w:rPr>
          <w:rFonts w:ascii="Times New Roman" w:eastAsia="Times New Roman" w:hAnsi="Times New Roman" w:cs="Times New Roman"/>
          <w:kern w:val="0"/>
          <w14:ligatures w14:val="none"/>
        </w:rPr>
        <w:t xml:space="preserve"> </w:t>
      </w:r>
      <w:r w:rsidR="005D334C" w:rsidRPr="00AE29DC">
        <w:rPr>
          <w:rFonts w:ascii="Times New Roman" w:eastAsia="Times New Roman" w:hAnsi="Times New Roman" w:cs="Times New Roman"/>
          <w:kern w:val="0"/>
          <w14:ligatures w14:val="none"/>
        </w:rPr>
        <w:t xml:space="preserve">been a lot happening in the transfer space. ODHE oversees all 36 public institutions in </w:t>
      </w:r>
      <w:r w:rsidR="008026AB" w:rsidRPr="00AE29DC">
        <w:rPr>
          <w:rFonts w:ascii="Times New Roman" w:eastAsia="Times New Roman" w:hAnsi="Times New Roman" w:cs="Times New Roman"/>
          <w:kern w:val="0"/>
          <w14:ligatures w14:val="none"/>
        </w:rPr>
        <w:t>Ohio and</w:t>
      </w:r>
      <w:r w:rsidR="005D334C" w:rsidRPr="00AE29DC">
        <w:rPr>
          <w:rFonts w:ascii="Times New Roman" w:eastAsia="Times New Roman" w:hAnsi="Times New Roman" w:cs="Times New Roman"/>
          <w:kern w:val="0"/>
          <w14:ligatures w14:val="none"/>
        </w:rPr>
        <w:t xml:space="preserve"> </w:t>
      </w:r>
      <w:r w:rsidR="005E6780">
        <w:rPr>
          <w:rFonts w:ascii="Times New Roman" w:eastAsia="Times New Roman" w:hAnsi="Times New Roman" w:cs="Times New Roman"/>
          <w:kern w:val="0"/>
          <w14:ligatures w14:val="none"/>
        </w:rPr>
        <w:t>is</w:t>
      </w:r>
      <w:r w:rsidR="005E6780" w:rsidRPr="00AE29DC">
        <w:rPr>
          <w:rFonts w:ascii="Times New Roman" w:eastAsia="Times New Roman" w:hAnsi="Times New Roman" w:cs="Times New Roman"/>
          <w:kern w:val="0"/>
          <w14:ligatures w14:val="none"/>
        </w:rPr>
        <w:t xml:space="preserve"> </w:t>
      </w:r>
      <w:r w:rsidR="005D334C" w:rsidRPr="00AE29DC">
        <w:rPr>
          <w:rFonts w:ascii="Times New Roman" w:eastAsia="Times New Roman" w:hAnsi="Times New Roman" w:cs="Times New Roman"/>
          <w:kern w:val="0"/>
          <w14:ligatures w14:val="none"/>
        </w:rPr>
        <w:t xml:space="preserve">focused on improving transfer systems like </w:t>
      </w:r>
      <w:r w:rsidR="008026AB">
        <w:rPr>
          <w:rFonts w:ascii="Times New Roman" w:eastAsia="Times New Roman" w:hAnsi="Times New Roman" w:cs="Times New Roman"/>
          <w:kern w:val="0"/>
          <w14:ligatures w14:val="none"/>
        </w:rPr>
        <w:t xml:space="preserve">Ohio Transfer </w:t>
      </w:r>
      <w:r w:rsidR="005D334C" w:rsidRPr="00AE29DC">
        <w:rPr>
          <w:rFonts w:ascii="Times New Roman" w:eastAsia="Times New Roman" w:hAnsi="Times New Roman" w:cs="Times New Roman"/>
          <w:kern w:val="0"/>
          <w14:ligatures w14:val="none"/>
        </w:rPr>
        <w:t>36</w:t>
      </w:r>
      <w:r w:rsidR="009C2C25" w:rsidRPr="00AE29DC">
        <w:rPr>
          <w:rFonts w:ascii="Times New Roman" w:eastAsia="Times New Roman" w:hAnsi="Times New Roman" w:cs="Times New Roman"/>
          <w:kern w:val="0"/>
          <w14:ligatures w14:val="none"/>
        </w:rPr>
        <w:t xml:space="preserve">. </w:t>
      </w:r>
      <w:r w:rsidR="005D334C" w:rsidRPr="00AE29DC">
        <w:rPr>
          <w:rFonts w:ascii="Times New Roman" w:eastAsia="Times New Roman" w:hAnsi="Times New Roman" w:cs="Times New Roman"/>
          <w:kern w:val="0"/>
          <w14:ligatures w14:val="none"/>
        </w:rPr>
        <w:t xml:space="preserve">Right now, no one is fully in compliance with these systems. We </w:t>
      </w:r>
      <w:r w:rsidR="002754A5">
        <w:rPr>
          <w:rFonts w:ascii="Times New Roman" w:eastAsia="Times New Roman" w:hAnsi="Times New Roman" w:cs="Times New Roman"/>
          <w:kern w:val="0"/>
          <w14:ligatures w14:val="none"/>
        </w:rPr>
        <w:t>recently</w:t>
      </w:r>
      <w:r w:rsidR="005D334C" w:rsidRPr="00AE29DC">
        <w:rPr>
          <w:rFonts w:ascii="Times New Roman" w:eastAsia="Times New Roman" w:hAnsi="Times New Roman" w:cs="Times New Roman"/>
          <w:kern w:val="0"/>
          <w14:ligatures w14:val="none"/>
        </w:rPr>
        <w:t xml:space="preserve"> hosted a day-long summit with ODHE to explore why compliance is lagging. Much of it comes down to institutional staffing—frequent changes and not enough personnel to keep up with </w:t>
      </w:r>
      <w:r w:rsidR="00E64E92" w:rsidRPr="00AE29DC">
        <w:rPr>
          <w:rFonts w:ascii="Times New Roman" w:eastAsia="Times New Roman" w:hAnsi="Times New Roman" w:cs="Times New Roman"/>
          <w:kern w:val="0"/>
          <w14:ligatures w14:val="none"/>
        </w:rPr>
        <w:t>shifts</w:t>
      </w:r>
      <w:r w:rsidR="005D334C" w:rsidRPr="00AE29DC">
        <w:rPr>
          <w:rFonts w:ascii="Times New Roman" w:eastAsia="Times New Roman" w:hAnsi="Times New Roman" w:cs="Times New Roman"/>
          <w:kern w:val="0"/>
          <w14:ligatures w14:val="none"/>
        </w:rPr>
        <w:t>.</w:t>
      </w:r>
    </w:p>
    <w:p w14:paraId="18317AAC" w14:textId="77777777" w:rsidR="00413949" w:rsidRDefault="00413949" w:rsidP="00F90892">
      <w:pPr>
        <w:pStyle w:val="ListParagraph"/>
        <w:spacing w:line="240" w:lineRule="auto"/>
        <w:ind w:left="1440"/>
        <w:rPr>
          <w:rFonts w:ascii="Times New Roman" w:eastAsia="Times New Roman" w:hAnsi="Times New Roman" w:cs="Times New Roman"/>
          <w:kern w:val="0"/>
          <w14:ligatures w14:val="none"/>
        </w:rPr>
      </w:pPr>
    </w:p>
    <w:p w14:paraId="44FF00FC" w14:textId="77777777" w:rsidR="00F7063A" w:rsidRDefault="005D334C" w:rsidP="00F90892">
      <w:pPr>
        <w:pStyle w:val="ListParagraph"/>
        <w:spacing w:line="240" w:lineRule="auto"/>
        <w:ind w:left="1440"/>
        <w:rPr>
          <w:rFonts w:ascii="Times New Roman" w:eastAsia="Times New Roman" w:hAnsi="Times New Roman" w:cs="Times New Roman"/>
          <w:kern w:val="0"/>
          <w14:ligatures w14:val="none"/>
        </w:rPr>
      </w:pPr>
      <w:r w:rsidRPr="00413949">
        <w:rPr>
          <w:rFonts w:ascii="Times New Roman" w:eastAsia="Times New Roman" w:hAnsi="Times New Roman" w:cs="Times New Roman"/>
          <w:kern w:val="0"/>
          <w14:ligatures w14:val="none"/>
        </w:rPr>
        <w:t xml:space="preserve">Another key focus is the state-level </w:t>
      </w:r>
      <w:r w:rsidR="00E64E92">
        <w:rPr>
          <w:rFonts w:ascii="Times New Roman" w:eastAsia="Times New Roman" w:hAnsi="Times New Roman" w:cs="Times New Roman"/>
          <w:kern w:val="0"/>
          <w14:ligatures w14:val="none"/>
        </w:rPr>
        <w:t>“</w:t>
      </w:r>
      <w:r w:rsidRPr="00413949">
        <w:rPr>
          <w:rFonts w:ascii="Times New Roman" w:eastAsia="Times New Roman" w:hAnsi="Times New Roman" w:cs="Times New Roman"/>
          <w:kern w:val="0"/>
          <w14:ligatures w14:val="none"/>
        </w:rPr>
        <w:t>Math Initiative</w:t>
      </w:r>
      <w:r w:rsidR="00E64E92">
        <w:rPr>
          <w:rFonts w:ascii="Times New Roman" w:eastAsia="Times New Roman" w:hAnsi="Times New Roman" w:cs="Times New Roman"/>
          <w:kern w:val="0"/>
          <w14:ligatures w14:val="none"/>
        </w:rPr>
        <w:t>”</w:t>
      </w:r>
      <w:r w:rsidRPr="00413949">
        <w:rPr>
          <w:rFonts w:ascii="Times New Roman" w:eastAsia="Times New Roman" w:hAnsi="Times New Roman" w:cs="Times New Roman"/>
          <w:kern w:val="0"/>
          <w14:ligatures w14:val="none"/>
        </w:rPr>
        <w:t xml:space="preserve">. Math is a huge stumbling block in transfer across institutions. </w:t>
      </w:r>
      <w:r w:rsidR="00051C98">
        <w:rPr>
          <w:rFonts w:ascii="Times New Roman" w:eastAsia="Times New Roman" w:hAnsi="Times New Roman" w:cs="Times New Roman"/>
          <w:kern w:val="0"/>
          <w14:ligatures w14:val="none"/>
        </w:rPr>
        <w:t>We</w:t>
      </w:r>
      <w:r w:rsidRPr="00413949">
        <w:rPr>
          <w:rFonts w:ascii="Times New Roman" w:eastAsia="Times New Roman" w:hAnsi="Times New Roman" w:cs="Times New Roman"/>
          <w:kern w:val="0"/>
          <w14:ligatures w14:val="none"/>
        </w:rPr>
        <w:t xml:space="preserve"> brought together Math Chairs statewide</w:t>
      </w:r>
      <w:r w:rsidR="00051C98">
        <w:rPr>
          <w:rFonts w:ascii="Times New Roman" w:eastAsia="Times New Roman" w:hAnsi="Times New Roman" w:cs="Times New Roman"/>
          <w:kern w:val="0"/>
          <w14:ligatures w14:val="none"/>
        </w:rPr>
        <w:t xml:space="preserve"> to reignite this initiative and talk about why that is. </w:t>
      </w:r>
    </w:p>
    <w:p w14:paraId="70BE5CB8" w14:textId="6CAE54B1" w:rsidR="00F7063A" w:rsidRPr="00F7063A" w:rsidRDefault="00354895"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F7063A" w:rsidRPr="00F7063A">
        <w:rPr>
          <w:rFonts w:ascii="Times New Roman" w:eastAsia="Times New Roman" w:hAnsi="Times New Roman" w:cs="Times New Roman"/>
          <w:kern w:val="0"/>
          <w14:ligatures w14:val="none"/>
        </w:rPr>
        <w:t xml:space="preserve">This all gives you a fuller picture of who I am and what I do. I work most closely with the university-level version of this committee. We are also in the process of revising the OAA Handbook, which we hope to have ready by </w:t>
      </w:r>
      <w:r w:rsidR="005E6780">
        <w:rPr>
          <w:rFonts w:ascii="Times New Roman" w:eastAsia="Times New Roman" w:hAnsi="Times New Roman" w:cs="Times New Roman"/>
          <w:kern w:val="0"/>
          <w14:ligatures w14:val="none"/>
        </w:rPr>
        <w:t>F</w:t>
      </w:r>
      <w:r w:rsidR="005E6780" w:rsidRPr="00F7063A">
        <w:rPr>
          <w:rFonts w:ascii="Times New Roman" w:eastAsia="Times New Roman" w:hAnsi="Times New Roman" w:cs="Times New Roman"/>
          <w:kern w:val="0"/>
          <w14:ligatures w14:val="none"/>
        </w:rPr>
        <w:t>all</w:t>
      </w:r>
      <w:r w:rsidR="00F7063A" w:rsidRPr="00F7063A">
        <w:rPr>
          <w:rFonts w:ascii="Times New Roman" w:eastAsia="Times New Roman" w:hAnsi="Times New Roman" w:cs="Times New Roman"/>
          <w:kern w:val="0"/>
          <w14:ligatures w14:val="none"/>
        </w:rPr>
        <w:t>. We want to keep the university-level guidelines high-level enough to avoid micromanaging, so colleges can supplement them as needed.</w:t>
      </w:r>
    </w:p>
    <w:p w14:paraId="512C973F" w14:textId="34DB537B" w:rsidR="00567D5F" w:rsidRDefault="00354895"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5334BB">
        <w:rPr>
          <w:rFonts w:ascii="Times New Roman" w:eastAsia="Times New Roman" w:hAnsi="Times New Roman" w:cs="Times New Roman"/>
          <w:kern w:val="0"/>
          <w14:ligatures w14:val="none"/>
        </w:rPr>
        <w:t xml:space="preserve">Shifting to work </w:t>
      </w:r>
      <w:r w:rsidR="00F7063A">
        <w:rPr>
          <w:rFonts w:ascii="Times New Roman" w:eastAsia="Times New Roman" w:hAnsi="Times New Roman" w:cs="Times New Roman"/>
          <w:kern w:val="0"/>
          <w14:ligatures w14:val="none"/>
        </w:rPr>
        <w:t>the university has</w:t>
      </w:r>
      <w:r w:rsidR="005334BB">
        <w:rPr>
          <w:rFonts w:ascii="Times New Roman" w:eastAsia="Times New Roman" w:hAnsi="Times New Roman" w:cs="Times New Roman"/>
          <w:kern w:val="0"/>
          <w14:ligatures w14:val="none"/>
        </w:rPr>
        <w:t xml:space="preserve"> been focusing </w:t>
      </w:r>
      <w:r w:rsidR="00F7063A">
        <w:rPr>
          <w:rFonts w:ascii="Times New Roman" w:eastAsia="Times New Roman" w:hAnsi="Times New Roman" w:cs="Times New Roman"/>
          <w:kern w:val="0"/>
          <w14:ligatures w14:val="none"/>
        </w:rPr>
        <w:t>on,</w:t>
      </w:r>
      <w:r w:rsidR="009C0158">
        <w:rPr>
          <w:rFonts w:ascii="Times New Roman" w:eastAsia="Times New Roman" w:hAnsi="Times New Roman" w:cs="Times New Roman"/>
          <w:kern w:val="0"/>
          <w14:ligatures w14:val="none"/>
        </w:rPr>
        <w:t xml:space="preserve"> w</w:t>
      </w:r>
      <w:r w:rsidR="00567D5F" w:rsidRPr="006F1F35">
        <w:rPr>
          <w:rFonts w:ascii="Times New Roman" w:eastAsia="Times New Roman" w:hAnsi="Times New Roman" w:cs="Times New Roman"/>
          <w:kern w:val="0"/>
          <w14:ligatures w14:val="none"/>
        </w:rPr>
        <w:t xml:space="preserve">e </w:t>
      </w:r>
      <w:r w:rsidR="005334BB">
        <w:rPr>
          <w:rFonts w:ascii="Times New Roman" w:eastAsia="Times New Roman" w:hAnsi="Times New Roman" w:cs="Times New Roman"/>
          <w:kern w:val="0"/>
          <w14:ligatures w14:val="none"/>
        </w:rPr>
        <w:t xml:space="preserve">are </w:t>
      </w:r>
      <w:r w:rsidR="005334BB" w:rsidRPr="006F1F35">
        <w:rPr>
          <w:rFonts w:ascii="Times New Roman" w:eastAsia="Times New Roman" w:hAnsi="Times New Roman" w:cs="Times New Roman"/>
          <w:kern w:val="0"/>
          <w14:ligatures w14:val="none"/>
        </w:rPr>
        <w:t>continu</w:t>
      </w:r>
      <w:r w:rsidR="005334BB">
        <w:rPr>
          <w:rFonts w:ascii="Times New Roman" w:eastAsia="Times New Roman" w:hAnsi="Times New Roman" w:cs="Times New Roman"/>
          <w:kern w:val="0"/>
          <w14:ligatures w14:val="none"/>
        </w:rPr>
        <w:t>ing</w:t>
      </w:r>
      <w:r w:rsidR="00567D5F" w:rsidRPr="006F1F35">
        <w:rPr>
          <w:rFonts w:ascii="Times New Roman" w:eastAsia="Times New Roman" w:hAnsi="Times New Roman" w:cs="Times New Roman"/>
          <w:kern w:val="0"/>
          <w14:ligatures w14:val="none"/>
        </w:rPr>
        <w:t xml:space="preserve"> to build momentum in two major areas—our College Credit Plus (CCP) program and our preparation for the upcoming reaffirmation of accreditation with the Higher Learning Commission (HLC).</w:t>
      </w:r>
    </w:p>
    <w:p w14:paraId="3966078F" w14:textId="77777777" w:rsidR="004125E8" w:rsidRDefault="004125E8" w:rsidP="00F90892">
      <w:pPr>
        <w:pStyle w:val="ListParagraph"/>
        <w:spacing w:line="240" w:lineRule="auto"/>
        <w:ind w:left="1440"/>
        <w:rPr>
          <w:rFonts w:ascii="Times New Roman" w:eastAsia="Times New Roman" w:hAnsi="Times New Roman" w:cs="Times New Roman"/>
          <w:kern w:val="0"/>
          <w14:ligatures w14:val="none"/>
        </w:rPr>
      </w:pPr>
    </w:p>
    <w:p w14:paraId="36B336BC" w14:textId="01B28A08" w:rsidR="00567D5F" w:rsidRPr="00F7063A" w:rsidRDefault="00567D5F" w:rsidP="00F90892">
      <w:pPr>
        <w:pStyle w:val="ListParagraph"/>
        <w:spacing w:line="240" w:lineRule="auto"/>
        <w:ind w:left="1440"/>
        <w:rPr>
          <w:rFonts w:ascii="Times New Roman" w:eastAsia="Times New Roman" w:hAnsi="Times New Roman" w:cs="Times New Roman"/>
          <w:kern w:val="0"/>
          <w14:ligatures w14:val="none"/>
        </w:rPr>
      </w:pPr>
      <w:r w:rsidRPr="00F7063A">
        <w:rPr>
          <w:rFonts w:ascii="Times New Roman" w:eastAsia="Times New Roman" w:hAnsi="Times New Roman" w:cs="Times New Roman"/>
          <w:kern w:val="0"/>
          <w14:ligatures w14:val="none"/>
        </w:rPr>
        <w:lastRenderedPageBreak/>
        <w:t>College Credit Plus, Ohio’s dual enrollment program that allows high school students to earn college credit, is a statewide initiative</w:t>
      </w:r>
      <w:r w:rsidR="00930C2E" w:rsidRPr="00F7063A">
        <w:rPr>
          <w:rFonts w:ascii="Times New Roman" w:eastAsia="Times New Roman" w:hAnsi="Times New Roman" w:cs="Times New Roman"/>
          <w:kern w:val="0"/>
          <w14:ligatures w14:val="none"/>
        </w:rPr>
        <w:t xml:space="preserve">, and </w:t>
      </w:r>
      <w:r w:rsidRPr="00F7063A">
        <w:rPr>
          <w:rFonts w:ascii="Times New Roman" w:eastAsia="Times New Roman" w:hAnsi="Times New Roman" w:cs="Times New Roman"/>
          <w:kern w:val="0"/>
          <w14:ligatures w14:val="none"/>
        </w:rPr>
        <w:t>every institution engages in the program differently. At our university, we</w:t>
      </w:r>
      <w:r w:rsidR="001746D8">
        <w:rPr>
          <w:rFonts w:ascii="Times New Roman" w:eastAsia="Times New Roman" w:hAnsi="Times New Roman" w:cs="Times New Roman"/>
          <w:kern w:val="0"/>
          <w14:ligatures w14:val="none"/>
        </w:rPr>
        <w:t xml:space="preserve"> ha</w:t>
      </w:r>
      <w:r w:rsidRPr="00F7063A">
        <w:rPr>
          <w:rFonts w:ascii="Times New Roman" w:eastAsia="Times New Roman" w:hAnsi="Times New Roman" w:cs="Times New Roman"/>
          <w:kern w:val="0"/>
          <w14:ligatures w14:val="none"/>
        </w:rPr>
        <w:t>ve taken a more rigorous</w:t>
      </w:r>
      <w:r w:rsidR="001746D8">
        <w:rPr>
          <w:rFonts w:ascii="Times New Roman" w:eastAsia="Times New Roman" w:hAnsi="Times New Roman" w:cs="Times New Roman"/>
          <w:kern w:val="0"/>
          <w14:ligatures w14:val="none"/>
        </w:rPr>
        <w:t xml:space="preserve"> </w:t>
      </w:r>
      <w:r w:rsidRPr="00F7063A">
        <w:rPr>
          <w:rFonts w:ascii="Times New Roman" w:eastAsia="Times New Roman" w:hAnsi="Times New Roman" w:cs="Times New Roman"/>
          <w:kern w:val="0"/>
          <w14:ligatures w14:val="none"/>
        </w:rPr>
        <w:t>approach than many others across the state. We now serve nearly 500 CCP students here on the main campus, with another 500 students enrolled across our four regional campuses.</w:t>
      </w:r>
      <w:r w:rsidRPr="00567D5F">
        <w:t xml:space="preserve"> </w:t>
      </w:r>
    </w:p>
    <w:p w14:paraId="1B938706" w14:textId="77777777" w:rsidR="001746D8" w:rsidRDefault="001746D8" w:rsidP="00F90892">
      <w:pPr>
        <w:pStyle w:val="ListParagraph"/>
        <w:spacing w:line="240" w:lineRule="auto"/>
        <w:ind w:left="1440"/>
        <w:rPr>
          <w:rFonts w:ascii="Times New Roman" w:eastAsia="Times New Roman" w:hAnsi="Times New Roman" w:cs="Times New Roman"/>
          <w:kern w:val="0"/>
          <w14:ligatures w14:val="none"/>
        </w:rPr>
      </w:pPr>
    </w:p>
    <w:p w14:paraId="799FF3FE" w14:textId="6F2F2593" w:rsidR="00FB16A3" w:rsidRDefault="001746D8" w:rsidP="00F90892">
      <w:pPr>
        <w:pStyle w:val="ListParagraph"/>
        <w:spacing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Our</w:t>
      </w:r>
      <w:r w:rsidR="00567D5F" w:rsidRPr="006F1F35">
        <w:rPr>
          <w:rFonts w:ascii="Times New Roman" w:eastAsia="Times New Roman" w:hAnsi="Times New Roman" w:cs="Times New Roman"/>
          <w:kern w:val="0"/>
          <w14:ligatures w14:val="none"/>
        </w:rPr>
        <w:t xml:space="preserve"> </w:t>
      </w:r>
      <w:r w:rsidR="006D6530">
        <w:rPr>
          <w:rFonts w:ascii="Times New Roman" w:eastAsia="Times New Roman" w:hAnsi="Times New Roman" w:cs="Times New Roman"/>
          <w:kern w:val="0"/>
          <w14:ligatures w14:val="none"/>
        </w:rPr>
        <w:t>reaffirmation of</w:t>
      </w:r>
      <w:r w:rsidR="00567D5F" w:rsidRPr="006F1F35">
        <w:rPr>
          <w:rFonts w:ascii="Times New Roman" w:eastAsia="Times New Roman" w:hAnsi="Times New Roman" w:cs="Times New Roman"/>
          <w:kern w:val="0"/>
          <w14:ligatures w14:val="none"/>
        </w:rPr>
        <w:t xml:space="preserve"> accreditation </w:t>
      </w:r>
      <w:r>
        <w:rPr>
          <w:rFonts w:ascii="Times New Roman" w:eastAsia="Times New Roman" w:hAnsi="Times New Roman" w:cs="Times New Roman"/>
          <w:kern w:val="0"/>
          <w14:ligatures w14:val="none"/>
        </w:rPr>
        <w:t xml:space="preserve">with the Higher Learning Commission (HLC) </w:t>
      </w:r>
      <w:r w:rsidR="001E6E09">
        <w:rPr>
          <w:rFonts w:ascii="Times New Roman" w:eastAsia="Times New Roman" w:hAnsi="Times New Roman" w:cs="Times New Roman"/>
          <w:kern w:val="0"/>
          <w14:ligatures w14:val="none"/>
        </w:rPr>
        <w:t xml:space="preserve">will be coming up </w:t>
      </w:r>
      <w:r>
        <w:rPr>
          <w:rFonts w:ascii="Times New Roman" w:eastAsia="Times New Roman" w:hAnsi="Times New Roman" w:cs="Times New Roman"/>
          <w:kern w:val="0"/>
          <w14:ligatures w14:val="none"/>
        </w:rPr>
        <w:t>in</w:t>
      </w:r>
      <w:r w:rsidR="00567D5F" w:rsidRPr="006F1F35">
        <w:rPr>
          <w:rFonts w:ascii="Times New Roman" w:eastAsia="Times New Roman" w:hAnsi="Times New Roman" w:cs="Times New Roman"/>
          <w:kern w:val="0"/>
          <w14:ligatures w14:val="none"/>
        </w:rPr>
        <w:t xml:space="preserve"> March 2027</w:t>
      </w:r>
      <w:r>
        <w:rPr>
          <w:rFonts w:ascii="Times New Roman" w:eastAsia="Times New Roman" w:hAnsi="Times New Roman" w:cs="Times New Roman"/>
          <w:kern w:val="0"/>
          <w14:ligatures w14:val="none"/>
        </w:rPr>
        <w:t>.</w:t>
      </w:r>
      <w:r w:rsidR="00567D5F" w:rsidRPr="006F1F35">
        <w:rPr>
          <w:rFonts w:ascii="Times New Roman" w:eastAsia="Times New Roman" w:hAnsi="Times New Roman" w:cs="Times New Roman"/>
          <w:kern w:val="0"/>
          <w14:ligatures w14:val="none"/>
        </w:rPr>
        <w:t>We had a strong showing during our last review in 2017, and we</w:t>
      </w:r>
      <w:r>
        <w:rPr>
          <w:rFonts w:ascii="Times New Roman" w:eastAsia="Times New Roman" w:hAnsi="Times New Roman" w:cs="Times New Roman"/>
          <w:kern w:val="0"/>
          <w14:ligatures w14:val="none"/>
        </w:rPr>
        <w:t xml:space="preserve"> a</w:t>
      </w:r>
      <w:r w:rsidR="00567D5F" w:rsidRPr="006F1F35">
        <w:rPr>
          <w:rFonts w:ascii="Times New Roman" w:eastAsia="Times New Roman" w:hAnsi="Times New Roman" w:cs="Times New Roman"/>
          <w:kern w:val="0"/>
          <w14:ligatures w14:val="none"/>
        </w:rPr>
        <w:t>re preparing to repeat that success.</w:t>
      </w:r>
      <w:r w:rsidR="003C6DA7">
        <w:rPr>
          <w:rFonts w:ascii="Times New Roman" w:eastAsia="Times New Roman" w:hAnsi="Times New Roman" w:cs="Times New Roman"/>
          <w:kern w:val="0"/>
          <w14:ligatures w14:val="none"/>
        </w:rPr>
        <w:t xml:space="preserve"> </w:t>
      </w:r>
      <w:r w:rsidR="00567D5F" w:rsidRPr="003C6DA7">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 xml:space="preserve"> ha</w:t>
      </w:r>
      <w:r w:rsidR="00567D5F" w:rsidRPr="003C6DA7">
        <w:rPr>
          <w:rFonts w:ascii="Times New Roman" w:eastAsia="Times New Roman" w:hAnsi="Times New Roman" w:cs="Times New Roman"/>
          <w:kern w:val="0"/>
          <w14:ligatures w14:val="none"/>
        </w:rPr>
        <w:t xml:space="preserve">ve put together an initial team </w:t>
      </w:r>
      <w:r>
        <w:rPr>
          <w:rFonts w:ascii="Times New Roman" w:eastAsia="Times New Roman" w:hAnsi="Times New Roman" w:cs="Times New Roman"/>
          <w:kern w:val="0"/>
          <w14:ligatures w14:val="none"/>
        </w:rPr>
        <w:t>that will</w:t>
      </w:r>
      <w:r w:rsidR="00567D5F" w:rsidRPr="003C6DA7">
        <w:rPr>
          <w:rFonts w:ascii="Times New Roman" w:eastAsia="Times New Roman" w:hAnsi="Times New Roman" w:cs="Times New Roman"/>
          <w:kern w:val="0"/>
          <w14:ligatures w14:val="none"/>
        </w:rPr>
        <w:t xml:space="preserve"> work closely with various offices to gather evidence, shape the narrative, and guide us through the review process. </w:t>
      </w:r>
    </w:p>
    <w:p w14:paraId="1C792A50" w14:textId="77777777" w:rsidR="001746D8" w:rsidRDefault="001746D8" w:rsidP="00F90892">
      <w:pPr>
        <w:pStyle w:val="ListParagraph"/>
        <w:spacing w:line="240" w:lineRule="auto"/>
        <w:ind w:left="1440"/>
        <w:rPr>
          <w:rFonts w:ascii="Times New Roman" w:eastAsia="Times New Roman" w:hAnsi="Times New Roman" w:cs="Times New Roman"/>
          <w:kern w:val="0"/>
          <w14:ligatures w14:val="none"/>
        </w:rPr>
      </w:pPr>
    </w:p>
    <w:p w14:paraId="45FA0965" w14:textId="03A83327" w:rsidR="00567D5F" w:rsidRPr="00FB16A3" w:rsidRDefault="00567D5F" w:rsidP="00F90892">
      <w:pPr>
        <w:pStyle w:val="ListParagraph"/>
        <w:spacing w:line="240" w:lineRule="auto"/>
        <w:ind w:left="1440"/>
        <w:rPr>
          <w:rFonts w:ascii="Times New Roman" w:eastAsia="Times New Roman" w:hAnsi="Times New Roman" w:cs="Times New Roman"/>
          <w:kern w:val="0"/>
          <w14:ligatures w14:val="none"/>
        </w:rPr>
      </w:pPr>
      <w:r w:rsidRPr="003C6DA7">
        <w:rPr>
          <w:rFonts w:ascii="Times New Roman" w:eastAsia="Times New Roman" w:hAnsi="Times New Roman" w:cs="Times New Roman"/>
          <w:kern w:val="0"/>
          <w14:ligatures w14:val="none"/>
        </w:rPr>
        <w:t>The accreditation process itself centers around four key criteria</w:t>
      </w:r>
      <w:r w:rsidR="00FB16A3">
        <w:rPr>
          <w:rFonts w:ascii="Times New Roman" w:eastAsia="Times New Roman" w:hAnsi="Times New Roman" w:cs="Times New Roman"/>
          <w:kern w:val="0"/>
          <w14:ligatures w14:val="none"/>
        </w:rPr>
        <w:t xml:space="preserve">. </w:t>
      </w:r>
      <w:r w:rsidRPr="00FB16A3">
        <w:rPr>
          <w:rFonts w:ascii="Times New Roman" w:eastAsia="Times New Roman" w:hAnsi="Times New Roman" w:cs="Times New Roman"/>
          <w:kern w:val="0"/>
          <w14:ligatures w14:val="none"/>
        </w:rPr>
        <w:t xml:space="preserve">The first criterion is mission—not just what our mission is, but how it was developed, how it shapes our operations, and how it reflects our commitments to community engagement and diversity. The second is integrity, </w:t>
      </w:r>
      <w:r w:rsidR="001746D8">
        <w:rPr>
          <w:rFonts w:ascii="Times New Roman" w:eastAsia="Times New Roman" w:hAnsi="Times New Roman" w:cs="Times New Roman"/>
          <w:kern w:val="0"/>
          <w14:ligatures w14:val="none"/>
        </w:rPr>
        <w:t>which covers</w:t>
      </w:r>
      <w:r w:rsidRPr="00FB16A3">
        <w:rPr>
          <w:rFonts w:ascii="Times New Roman" w:eastAsia="Times New Roman" w:hAnsi="Times New Roman" w:cs="Times New Roman"/>
          <w:kern w:val="0"/>
          <w14:ligatures w14:val="none"/>
        </w:rPr>
        <w:t xml:space="preserve"> our governance, policies, and </w:t>
      </w:r>
      <w:r w:rsidR="00BF72CD" w:rsidRPr="00FB16A3">
        <w:rPr>
          <w:rFonts w:ascii="Times New Roman" w:eastAsia="Times New Roman" w:hAnsi="Times New Roman" w:cs="Times New Roman"/>
          <w:kern w:val="0"/>
          <w14:ligatures w14:val="none"/>
        </w:rPr>
        <w:t>things of that nature</w:t>
      </w:r>
      <w:r w:rsidRPr="00FB16A3">
        <w:rPr>
          <w:rFonts w:ascii="Times New Roman" w:eastAsia="Times New Roman" w:hAnsi="Times New Roman" w:cs="Times New Roman"/>
          <w:kern w:val="0"/>
          <w14:ligatures w14:val="none"/>
        </w:rPr>
        <w:t xml:space="preserve">. The third, teaching and learning, </w:t>
      </w:r>
      <w:r w:rsidR="001E6E09">
        <w:rPr>
          <w:rFonts w:ascii="Times New Roman" w:eastAsia="Times New Roman" w:hAnsi="Times New Roman" w:cs="Times New Roman"/>
          <w:kern w:val="0"/>
          <w14:ligatures w14:val="none"/>
        </w:rPr>
        <w:t>focuses</w:t>
      </w:r>
      <w:r w:rsidRPr="00FB16A3">
        <w:rPr>
          <w:rFonts w:ascii="Times New Roman" w:eastAsia="Times New Roman" w:hAnsi="Times New Roman" w:cs="Times New Roman"/>
          <w:kern w:val="0"/>
          <w14:ligatures w14:val="none"/>
        </w:rPr>
        <w:t xml:space="preserve"> </w:t>
      </w:r>
      <w:r w:rsidR="001E6E09">
        <w:rPr>
          <w:rFonts w:ascii="Times New Roman" w:eastAsia="Times New Roman" w:hAnsi="Times New Roman" w:cs="Times New Roman"/>
          <w:kern w:val="0"/>
          <w14:ligatures w14:val="none"/>
        </w:rPr>
        <w:t xml:space="preserve">on </w:t>
      </w:r>
      <w:r w:rsidRPr="00FB16A3">
        <w:rPr>
          <w:rFonts w:ascii="Times New Roman" w:eastAsia="Times New Roman" w:hAnsi="Times New Roman" w:cs="Times New Roman"/>
          <w:kern w:val="0"/>
          <w14:ligatures w14:val="none"/>
        </w:rPr>
        <w:t>resources for faculty and students, how we assess student learning outcomes, how we structure and evaluate our general education program, and</w:t>
      </w:r>
      <w:r w:rsidR="001E6E09">
        <w:rPr>
          <w:rFonts w:ascii="Times New Roman" w:eastAsia="Times New Roman" w:hAnsi="Times New Roman" w:cs="Times New Roman"/>
          <w:kern w:val="0"/>
          <w14:ligatures w14:val="none"/>
        </w:rPr>
        <w:t xml:space="preserve"> </w:t>
      </w:r>
      <w:r w:rsidRPr="00FB16A3">
        <w:rPr>
          <w:rFonts w:ascii="Times New Roman" w:eastAsia="Times New Roman" w:hAnsi="Times New Roman" w:cs="Times New Roman"/>
          <w:kern w:val="0"/>
          <w14:ligatures w14:val="none"/>
        </w:rPr>
        <w:t xml:space="preserve">how we conduct program reviews. The final criterion </w:t>
      </w:r>
      <w:r w:rsidR="001E6E09">
        <w:rPr>
          <w:rFonts w:ascii="Times New Roman" w:eastAsia="Times New Roman" w:hAnsi="Times New Roman" w:cs="Times New Roman"/>
          <w:kern w:val="0"/>
          <w14:ligatures w14:val="none"/>
        </w:rPr>
        <w:t>regards</w:t>
      </w:r>
      <w:r w:rsidRPr="00FB16A3">
        <w:rPr>
          <w:rFonts w:ascii="Times New Roman" w:eastAsia="Times New Roman" w:hAnsi="Times New Roman" w:cs="Times New Roman"/>
          <w:kern w:val="0"/>
          <w14:ligatures w14:val="none"/>
        </w:rPr>
        <w:t xml:space="preserve"> institutional resources</w:t>
      </w:r>
      <w:r w:rsidR="0087785F" w:rsidRPr="00FB16A3">
        <w:rPr>
          <w:rFonts w:ascii="Times New Roman" w:eastAsia="Times New Roman" w:hAnsi="Times New Roman" w:cs="Times New Roman"/>
          <w:kern w:val="0"/>
          <w14:ligatures w14:val="none"/>
        </w:rPr>
        <w:t xml:space="preserve">, budget, and </w:t>
      </w:r>
      <w:r w:rsidRPr="00FB16A3">
        <w:rPr>
          <w:rFonts w:ascii="Times New Roman" w:eastAsia="Times New Roman" w:hAnsi="Times New Roman" w:cs="Times New Roman"/>
          <w:kern w:val="0"/>
          <w14:ligatures w14:val="none"/>
        </w:rPr>
        <w:t>planning</w:t>
      </w:r>
      <w:r w:rsidR="001E6E09">
        <w:rPr>
          <w:rFonts w:ascii="Times New Roman" w:eastAsia="Times New Roman" w:hAnsi="Times New Roman" w:cs="Times New Roman"/>
          <w:kern w:val="0"/>
          <w14:ligatures w14:val="none"/>
        </w:rPr>
        <w:t xml:space="preserve"> with emphasis </w:t>
      </w:r>
      <w:r w:rsidRPr="00FB16A3">
        <w:rPr>
          <w:rFonts w:ascii="Times New Roman" w:eastAsia="Times New Roman" w:hAnsi="Times New Roman" w:cs="Times New Roman"/>
          <w:kern w:val="0"/>
          <w14:ligatures w14:val="none"/>
        </w:rPr>
        <w:t xml:space="preserve">on sustainability. </w:t>
      </w:r>
    </w:p>
    <w:p w14:paraId="0ECCCEA9" w14:textId="77777777" w:rsidR="006F1F35" w:rsidRDefault="006F1F35" w:rsidP="00F90892">
      <w:pPr>
        <w:pStyle w:val="ListParagraph"/>
        <w:spacing w:line="240" w:lineRule="auto"/>
        <w:ind w:left="1440"/>
        <w:rPr>
          <w:rFonts w:ascii="Times New Roman" w:eastAsia="Times New Roman" w:hAnsi="Times New Roman" w:cs="Times New Roman"/>
          <w:kern w:val="0"/>
          <w14:ligatures w14:val="none"/>
        </w:rPr>
      </w:pPr>
    </w:p>
    <w:p w14:paraId="75946650" w14:textId="46EA3173" w:rsidR="00567D5F" w:rsidRPr="006F1F35" w:rsidRDefault="00567D5F" w:rsidP="00F90892">
      <w:pPr>
        <w:pStyle w:val="ListParagraph"/>
        <w:spacing w:line="240" w:lineRule="auto"/>
        <w:ind w:left="1440"/>
        <w:rPr>
          <w:rFonts w:ascii="Times New Roman" w:eastAsia="Times New Roman" w:hAnsi="Times New Roman" w:cs="Times New Roman"/>
          <w:kern w:val="0"/>
          <w14:ligatures w14:val="none"/>
        </w:rPr>
      </w:pPr>
      <w:r w:rsidRPr="006F1F35">
        <w:rPr>
          <w:rFonts w:ascii="Times New Roman" w:eastAsia="Times New Roman" w:hAnsi="Times New Roman" w:cs="Times New Roman"/>
          <w:kern w:val="0"/>
          <w14:ligatures w14:val="none"/>
        </w:rPr>
        <w:t xml:space="preserve">Each of these four areas will be documented </w:t>
      </w:r>
      <w:r w:rsidR="00BC0FA6">
        <w:rPr>
          <w:rFonts w:ascii="Times New Roman" w:eastAsia="Times New Roman" w:hAnsi="Times New Roman" w:cs="Times New Roman"/>
          <w:kern w:val="0"/>
          <w14:ligatures w14:val="none"/>
        </w:rPr>
        <w:t xml:space="preserve">with </w:t>
      </w:r>
      <w:r w:rsidRPr="006F1F35">
        <w:rPr>
          <w:rFonts w:ascii="Times New Roman" w:eastAsia="Times New Roman" w:hAnsi="Times New Roman" w:cs="Times New Roman"/>
          <w:kern w:val="0"/>
          <w14:ligatures w14:val="none"/>
        </w:rPr>
        <w:t>evidence</w:t>
      </w:r>
      <w:r w:rsidR="0087785F">
        <w:rPr>
          <w:rFonts w:ascii="Times New Roman" w:eastAsia="Times New Roman" w:hAnsi="Times New Roman" w:cs="Times New Roman"/>
          <w:kern w:val="0"/>
          <w14:ligatures w14:val="none"/>
        </w:rPr>
        <w:t xml:space="preserve"> of</w:t>
      </w:r>
      <w:r w:rsidRPr="006F1F35">
        <w:rPr>
          <w:rFonts w:ascii="Times New Roman" w:eastAsia="Times New Roman" w:hAnsi="Times New Roman" w:cs="Times New Roman"/>
          <w:kern w:val="0"/>
          <w14:ligatures w14:val="none"/>
        </w:rPr>
        <w:t xml:space="preserve"> how what we say in the narrative plays out in practice. Several of us, myself included, serve as peer reviewers for the HLC</w:t>
      </w:r>
      <w:r w:rsidR="00A473E4">
        <w:rPr>
          <w:rFonts w:ascii="Times New Roman" w:eastAsia="Times New Roman" w:hAnsi="Times New Roman" w:cs="Times New Roman"/>
          <w:kern w:val="0"/>
          <w14:ligatures w14:val="none"/>
        </w:rPr>
        <w:t xml:space="preserve"> and are </w:t>
      </w:r>
      <w:r w:rsidRPr="006F1F35">
        <w:rPr>
          <w:rFonts w:ascii="Times New Roman" w:eastAsia="Times New Roman" w:hAnsi="Times New Roman" w:cs="Times New Roman"/>
          <w:kern w:val="0"/>
          <w14:ligatures w14:val="none"/>
        </w:rPr>
        <w:t xml:space="preserve">regularly evaluating submissions from other universities and visiting campuses as part of site review teams. </w:t>
      </w:r>
      <w:r w:rsidR="00326FA9">
        <w:rPr>
          <w:rFonts w:ascii="Times New Roman" w:eastAsia="Times New Roman" w:hAnsi="Times New Roman" w:cs="Times New Roman"/>
          <w:kern w:val="0"/>
          <w14:ligatures w14:val="none"/>
        </w:rPr>
        <w:t>This</w:t>
      </w:r>
      <w:r w:rsidRPr="006F1F35">
        <w:rPr>
          <w:rFonts w:ascii="Times New Roman" w:eastAsia="Times New Roman" w:hAnsi="Times New Roman" w:cs="Times New Roman"/>
          <w:kern w:val="0"/>
          <w14:ligatures w14:val="none"/>
        </w:rPr>
        <w:t xml:space="preserve"> insight </w:t>
      </w:r>
      <w:r w:rsidR="0097445B">
        <w:rPr>
          <w:rFonts w:ascii="Times New Roman" w:eastAsia="Times New Roman" w:hAnsi="Times New Roman" w:cs="Times New Roman"/>
          <w:kern w:val="0"/>
          <w14:ligatures w14:val="none"/>
        </w:rPr>
        <w:t>will feed</w:t>
      </w:r>
      <w:r w:rsidRPr="006F1F35">
        <w:rPr>
          <w:rFonts w:ascii="Times New Roman" w:eastAsia="Times New Roman" w:hAnsi="Times New Roman" w:cs="Times New Roman"/>
          <w:kern w:val="0"/>
          <w14:ligatures w14:val="none"/>
        </w:rPr>
        <w:t xml:space="preserve"> directly into how we approach our own reaffirmation process.</w:t>
      </w:r>
    </w:p>
    <w:p w14:paraId="76CE1121" w14:textId="04F5EF5D" w:rsidR="006F1F35" w:rsidRPr="006F1F35" w:rsidRDefault="00354895"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6F1F35" w:rsidRPr="006F1F35">
        <w:rPr>
          <w:rFonts w:ascii="Times New Roman" w:eastAsia="Times New Roman" w:hAnsi="Times New Roman" w:cs="Times New Roman"/>
          <w:kern w:val="0"/>
          <w14:ligatures w14:val="none"/>
        </w:rPr>
        <w:t>Another set of developments on the horizon relate to Senate Bill 1</w:t>
      </w:r>
      <w:r w:rsidR="006F1F35">
        <w:rPr>
          <w:rFonts w:ascii="Times New Roman" w:eastAsia="Times New Roman" w:hAnsi="Times New Roman" w:cs="Times New Roman"/>
          <w:kern w:val="0"/>
          <w14:ligatures w14:val="none"/>
        </w:rPr>
        <w:t xml:space="preserve">. </w:t>
      </w:r>
      <w:r w:rsidR="006F1F35" w:rsidRPr="006F1F35">
        <w:rPr>
          <w:rFonts w:ascii="Times New Roman" w:eastAsia="Times New Roman" w:hAnsi="Times New Roman" w:cs="Times New Roman"/>
          <w:kern w:val="0"/>
          <w14:ligatures w14:val="none"/>
        </w:rPr>
        <w:t>There are two primary areas emerging from this legislation that we</w:t>
      </w:r>
      <w:r w:rsidR="001E6E09">
        <w:rPr>
          <w:rFonts w:ascii="Times New Roman" w:eastAsia="Times New Roman" w:hAnsi="Times New Roman" w:cs="Times New Roman"/>
          <w:kern w:val="0"/>
          <w14:ligatures w14:val="none"/>
        </w:rPr>
        <w:t xml:space="preserve"> a</w:t>
      </w:r>
      <w:r w:rsidR="006F1F35" w:rsidRPr="006F1F35">
        <w:rPr>
          <w:rFonts w:ascii="Times New Roman" w:eastAsia="Times New Roman" w:hAnsi="Times New Roman" w:cs="Times New Roman"/>
          <w:kern w:val="0"/>
          <w14:ligatures w14:val="none"/>
        </w:rPr>
        <w:t xml:space="preserve">re keeping a close eye on. The first concerns low-enrollment </w:t>
      </w:r>
      <w:r w:rsidR="00EE38EE">
        <w:rPr>
          <w:rFonts w:ascii="Times New Roman" w:eastAsia="Times New Roman" w:hAnsi="Times New Roman" w:cs="Times New Roman"/>
          <w:kern w:val="0"/>
          <w14:ligatures w14:val="none"/>
        </w:rPr>
        <w:t>undergraduate majors</w:t>
      </w:r>
      <w:r w:rsidR="006F1F35" w:rsidRPr="006F1F35">
        <w:rPr>
          <w:rFonts w:ascii="Times New Roman" w:eastAsia="Times New Roman" w:hAnsi="Times New Roman" w:cs="Times New Roman"/>
          <w:kern w:val="0"/>
          <w14:ligatures w14:val="none"/>
        </w:rPr>
        <w:t>—specifically, degree programs that have produced fewer than five graduates over the past three years. We</w:t>
      </w:r>
      <w:r w:rsidR="001E6E09">
        <w:rPr>
          <w:rFonts w:ascii="Times New Roman" w:eastAsia="Times New Roman" w:hAnsi="Times New Roman" w:cs="Times New Roman"/>
          <w:kern w:val="0"/>
          <w14:ligatures w14:val="none"/>
        </w:rPr>
        <w:t xml:space="preserve"> ha</w:t>
      </w:r>
      <w:r w:rsidR="006F1F35" w:rsidRPr="006F1F35">
        <w:rPr>
          <w:rFonts w:ascii="Times New Roman" w:eastAsia="Times New Roman" w:hAnsi="Times New Roman" w:cs="Times New Roman"/>
          <w:kern w:val="0"/>
          <w14:ligatures w14:val="none"/>
        </w:rPr>
        <w:t xml:space="preserve">ve identified which programs fall into this </w:t>
      </w:r>
      <w:r w:rsidR="001E6E09" w:rsidRPr="006F1F35">
        <w:rPr>
          <w:rFonts w:ascii="Times New Roman" w:eastAsia="Times New Roman" w:hAnsi="Times New Roman" w:cs="Times New Roman"/>
          <w:kern w:val="0"/>
          <w14:ligatures w14:val="none"/>
        </w:rPr>
        <w:t>category and</w:t>
      </w:r>
      <w:r w:rsidR="006F1F35" w:rsidRPr="006F1F35">
        <w:rPr>
          <w:rFonts w:ascii="Times New Roman" w:eastAsia="Times New Roman" w:hAnsi="Times New Roman" w:cs="Times New Roman"/>
          <w:kern w:val="0"/>
          <w14:ligatures w14:val="none"/>
        </w:rPr>
        <w:t xml:space="preserve"> </w:t>
      </w:r>
      <w:r w:rsidR="001E6E09">
        <w:rPr>
          <w:rFonts w:ascii="Times New Roman" w:eastAsia="Times New Roman" w:hAnsi="Times New Roman" w:cs="Times New Roman"/>
          <w:kern w:val="0"/>
          <w14:ligatures w14:val="none"/>
        </w:rPr>
        <w:t>have</w:t>
      </w:r>
      <w:r w:rsidR="006F1F35" w:rsidRPr="006F1F35">
        <w:rPr>
          <w:rFonts w:ascii="Times New Roman" w:eastAsia="Times New Roman" w:hAnsi="Times New Roman" w:cs="Times New Roman"/>
          <w:kern w:val="0"/>
          <w14:ligatures w14:val="none"/>
        </w:rPr>
        <w:t xml:space="preserve"> begun conversations with the deans of the affected colleges. While no definitive plans have been made yet, we will begin developing strategies for how to address these programs moving forward. </w:t>
      </w:r>
    </w:p>
    <w:p w14:paraId="5A11AF76" w14:textId="77777777" w:rsidR="001E6E09" w:rsidRDefault="001E6E09"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555BED87" w14:textId="6506ACE9" w:rsidR="00EE5E8A" w:rsidRPr="00354895" w:rsidRDefault="006F1F35"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6F1F35">
        <w:rPr>
          <w:rFonts w:ascii="Times New Roman" w:eastAsia="Times New Roman" w:hAnsi="Times New Roman" w:cs="Times New Roman"/>
          <w:kern w:val="0"/>
          <w14:ligatures w14:val="none"/>
        </w:rPr>
        <w:t xml:space="preserve">The second element of Senate Bill 1 is the creation of a new civics course requirement. While details are still emerging, </w:t>
      </w:r>
      <w:r w:rsidR="0097445B">
        <w:rPr>
          <w:rFonts w:ascii="Times New Roman" w:eastAsia="Times New Roman" w:hAnsi="Times New Roman" w:cs="Times New Roman"/>
          <w:kern w:val="0"/>
          <w14:ligatures w14:val="none"/>
        </w:rPr>
        <w:t>this likely will not</w:t>
      </w:r>
      <w:r w:rsidRPr="006F1F35">
        <w:rPr>
          <w:rFonts w:ascii="Times New Roman" w:eastAsia="Times New Roman" w:hAnsi="Times New Roman" w:cs="Times New Roman"/>
          <w:kern w:val="0"/>
          <w14:ligatures w14:val="none"/>
        </w:rPr>
        <w:t xml:space="preserve"> be a single course</w:t>
      </w:r>
      <w:r w:rsidR="00353B53">
        <w:rPr>
          <w:rFonts w:ascii="Times New Roman" w:eastAsia="Times New Roman" w:hAnsi="Times New Roman" w:cs="Times New Roman"/>
          <w:kern w:val="0"/>
          <w14:ligatures w14:val="none"/>
        </w:rPr>
        <w:t xml:space="preserve">, </w:t>
      </w:r>
      <w:r w:rsidRPr="006F1F35">
        <w:rPr>
          <w:rFonts w:ascii="Times New Roman" w:eastAsia="Times New Roman" w:hAnsi="Times New Roman" w:cs="Times New Roman"/>
          <w:kern w:val="0"/>
          <w14:ligatures w14:val="none"/>
        </w:rPr>
        <w:t xml:space="preserve">rather a small set of courses that meet the legislative criteria. Based on the content and focus of the proposed requirements, we anticipate that the College of Arts and Sciences, </w:t>
      </w:r>
      <w:r>
        <w:rPr>
          <w:rFonts w:ascii="Times New Roman" w:eastAsia="Times New Roman" w:hAnsi="Times New Roman" w:cs="Times New Roman"/>
          <w:kern w:val="0"/>
          <w14:ligatures w14:val="none"/>
        </w:rPr>
        <w:t xml:space="preserve">John </w:t>
      </w:r>
      <w:r w:rsidRPr="006F1F35">
        <w:rPr>
          <w:rFonts w:ascii="Times New Roman" w:eastAsia="Times New Roman" w:hAnsi="Times New Roman" w:cs="Times New Roman"/>
          <w:kern w:val="0"/>
          <w14:ligatures w14:val="none"/>
        </w:rPr>
        <w:t xml:space="preserve">Glenn College, and Chase Center will likely lead the development of these offerings. </w:t>
      </w:r>
    </w:p>
    <w:p w14:paraId="5D2DC00F" w14:textId="07E636F7" w:rsidR="00D96DC6" w:rsidRPr="00EA7E57" w:rsidRDefault="00354895"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30551E">
        <w:rPr>
          <w:rFonts w:ascii="Times New Roman" w:eastAsia="Times New Roman" w:hAnsi="Times New Roman" w:cs="Times New Roman"/>
          <w:kern w:val="0"/>
          <w14:ligatures w14:val="none"/>
        </w:rPr>
        <w:t>Turning to the topic of workforce development, w</w:t>
      </w:r>
      <w:r w:rsidR="00FD1D0C" w:rsidRPr="00EA7E57">
        <w:rPr>
          <w:rFonts w:ascii="Times New Roman" w:eastAsia="Times New Roman" w:hAnsi="Times New Roman" w:cs="Times New Roman"/>
          <w:kern w:val="0"/>
          <w14:ligatures w14:val="none"/>
        </w:rPr>
        <w:t>e</w:t>
      </w:r>
      <w:r w:rsidR="00D96DC6" w:rsidRPr="00EA7E57">
        <w:rPr>
          <w:rFonts w:ascii="Times New Roman" w:eastAsia="Times New Roman" w:hAnsi="Times New Roman" w:cs="Times New Roman"/>
          <w:kern w:val="0"/>
          <w14:ligatures w14:val="none"/>
        </w:rPr>
        <w:t xml:space="preserve"> put together a group to explore what </w:t>
      </w:r>
      <w:r w:rsidR="00516DDF">
        <w:rPr>
          <w:rFonts w:ascii="Times New Roman" w:eastAsia="Times New Roman" w:hAnsi="Times New Roman" w:cs="Times New Roman"/>
          <w:kern w:val="0"/>
          <w14:ligatures w14:val="none"/>
        </w:rPr>
        <w:t xml:space="preserve">the </w:t>
      </w:r>
      <w:r w:rsidR="004331D0">
        <w:rPr>
          <w:rFonts w:ascii="Times New Roman" w:eastAsia="Times New Roman" w:hAnsi="Times New Roman" w:cs="Times New Roman"/>
          <w:kern w:val="0"/>
          <w14:ligatures w14:val="none"/>
        </w:rPr>
        <w:t>university</w:t>
      </w:r>
      <w:r w:rsidR="00516DDF">
        <w:rPr>
          <w:rFonts w:ascii="Times New Roman" w:eastAsia="Times New Roman" w:hAnsi="Times New Roman" w:cs="Times New Roman"/>
          <w:kern w:val="0"/>
          <w14:ligatures w14:val="none"/>
        </w:rPr>
        <w:t xml:space="preserve"> might do</w:t>
      </w:r>
      <w:r w:rsidR="000B1004" w:rsidRPr="00EA7E57">
        <w:rPr>
          <w:rFonts w:ascii="Times New Roman" w:eastAsia="Times New Roman" w:hAnsi="Times New Roman" w:cs="Times New Roman"/>
          <w:kern w:val="0"/>
          <w14:ligatures w14:val="none"/>
        </w:rPr>
        <w:t xml:space="preserve"> in terms of immediate workforce </w:t>
      </w:r>
      <w:r w:rsidR="00EA7E57" w:rsidRPr="00EA7E57">
        <w:rPr>
          <w:rFonts w:ascii="Times New Roman" w:eastAsia="Times New Roman" w:hAnsi="Times New Roman" w:cs="Times New Roman"/>
          <w:kern w:val="0"/>
          <w14:ligatures w14:val="none"/>
        </w:rPr>
        <w:t>needs</w:t>
      </w:r>
      <w:r w:rsidR="000B1004" w:rsidRPr="00EA7E57">
        <w:rPr>
          <w:rFonts w:ascii="Times New Roman" w:eastAsia="Times New Roman" w:hAnsi="Times New Roman" w:cs="Times New Roman"/>
          <w:kern w:val="0"/>
          <w14:ligatures w14:val="none"/>
        </w:rPr>
        <w:t xml:space="preserve"> that people already in the labor force are missing, or that soon-to-be graduates could </w:t>
      </w:r>
      <w:r w:rsidR="000B1004" w:rsidRPr="00EA7E57">
        <w:rPr>
          <w:rFonts w:ascii="Times New Roman" w:eastAsia="Times New Roman" w:hAnsi="Times New Roman" w:cs="Times New Roman"/>
          <w:kern w:val="0"/>
          <w14:ligatures w14:val="none"/>
        </w:rPr>
        <w:lastRenderedPageBreak/>
        <w:t xml:space="preserve">use to move directly into a job. </w:t>
      </w:r>
      <w:r w:rsidR="00EA7E57">
        <w:rPr>
          <w:rFonts w:ascii="Times New Roman" w:eastAsia="Times New Roman" w:hAnsi="Times New Roman" w:cs="Times New Roman"/>
          <w:kern w:val="0"/>
          <w14:ligatures w14:val="none"/>
        </w:rPr>
        <w:t xml:space="preserve">We </w:t>
      </w:r>
      <w:r w:rsidR="00D96DC6" w:rsidRPr="00EA7E57">
        <w:rPr>
          <w:rFonts w:ascii="Times New Roman" w:eastAsia="Times New Roman" w:hAnsi="Times New Roman" w:cs="Times New Roman"/>
          <w:kern w:val="0"/>
          <w14:ligatures w14:val="none"/>
        </w:rPr>
        <w:t>began to pursue two main directions. First, we started looking at programmatic offerings beyond traditional degrees</w:t>
      </w:r>
      <w:r w:rsidR="00AB0D0D" w:rsidRPr="00EA7E57">
        <w:rPr>
          <w:rFonts w:ascii="Times New Roman" w:eastAsia="Times New Roman" w:hAnsi="Times New Roman" w:cs="Times New Roman"/>
          <w:kern w:val="0"/>
          <w14:ligatures w14:val="none"/>
        </w:rPr>
        <w:t xml:space="preserve"> (</w:t>
      </w:r>
      <w:r w:rsidR="00D96DC6" w:rsidRPr="00EA7E57">
        <w:rPr>
          <w:rFonts w:ascii="Times New Roman" w:eastAsia="Times New Roman" w:hAnsi="Times New Roman" w:cs="Times New Roman"/>
          <w:kern w:val="0"/>
          <w14:ligatures w14:val="none"/>
        </w:rPr>
        <w:t>certificates, stackable credentials, and micro-credentials</w:t>
      </w:r>
      <w:r w:rsidR="00365E14" w:rsidRPr="00EA7E57">
        <w:rPr>
          <w:rFonts w:ascii="Times New Roman" w:eastAsia="Times New Roman" w:hAnsi="Times New Roman" w:cs="Times New Roman"/>
          <w:kern w:val="0"/>
          <w14:ligatures w14:val="none"/>
        </w:rPr>
        <w:t>)</w:t>
      </w:r>
      <w:r w:rsidR="00D96DC6" w:rsidRPr="00EA7E57">
        <w:rPr>
          <w:rFonts w:ascii="Times New Roman" w:eastAsia="Times New Roman" w:hAnsi="Times New Roman" w:cs="Times New Roman"/>
          <w:kern w:val="0"/>
          <w14:ligatures w14:val="none"/>
        </w:rPr>
        <w:t xml:space="preserve"> that could help </w:t>
      </w:r>
      <w:r w:rsidR="00EA7E57" w:rsidRPr="00EA7E57">
        <w:rPr>
          <w:rFonts w:ascii="Times New Roman" w:eastAsia="Times New Roman" w:hAnsi="Times New Roman" w:cs="Times New Roman"/>
          <w:kern w:val="0"/>
          <w14:ligatures w14:val="none"/>
        </w:rPr>
        <w:t>someone</w:t>
      </w:r>
      <w:r w:rsidR="00D96DC6" w:rsidRPr="00EA7E57">
        <w:rPr>
          <w:rFonts w:ascii="Times New Roman" w:eastAsia="Times New Roman" w:hAnsi="Times New Roman" w:cs="Times New Roman"/>
          <w:kern w:val="0"/>
          <w14:ligatures w14:val="none"/>
        </w:rPr>
        <w:t xml:space="preserve"> in the workforce move up</w:t>
      </w:r>
      <w:r w:rsidR="00EA7E57">
        <w:rPr>
          <w:rFonts w:ascii="Times New Roman" w:eastAsia="Times New Roman" w:hAnsi="Times New Roman" w:cs="Times New Roman"/>
          <w:kern w:val="0"/>
          <w14:ligatures w14:val="none"/>
        </w:rPr>
        <w:t xml:space="preserve"> or </w:t>
      </w:r>
      <w:r w:rsidR="00D96DC6" w:rsidRPr="00EA7E57">
        <w:rPr>
          <w:rFonts w:ascii="Times New Roman" w:eastAsia="Times New Roman" w:hAnsi="Times New Roman" w:cs="Times New Roman"/>
          <w:kern w:val="0"/>
          <w14:ligatures w14:val="none"/>
        </w:rPr>
        <w:t>make a career shift</w:t>
      </w:r>
      <w:r w:rsidR="00EA7E57">
        <w:rPr>
          <w:rFonts w:ascii="Times New Roman" w:eastAsia="Times New Roman" w:hAnsi="Times New Roman" w:cs="Times New Roman"/>
          <w:kern w:val="0"/>
          <w14:ligatures w14:val="none"/>
        </w:rPr>
        <w:t xml:space="preserve">. </w:t>
      </w:r>
      <w:r w:rsidR="00D96DC6" w:rsidRPr="00EA7E57">
        <w:rPr>
          <w:rFonts w:ascii="Times New Roman" w:eastAsia="Times New Roman" w:hAnsi="Times New Roman" w:cs="Times New Roman"/>
          <w:kern w:val="0"/>
          <w14:ligatures w14:val="none"/>
        </w:rPr>
        <w:t>This was especially relevant in fields like STEM and business</w:t>
      </w:r>
      <w:r w:rsidR="00EA7E57">
        <w:rPr>
          <w:rFonts w:ascii="Times New Roman" w:eastAsia="Times New Roman" w:hAnsi="Times New Roman" w:cs="Times New Roman"/>
          <w:kern w:val="0"/>
          <w14:ligatures w14:val="none"/>
        </w:rPr>
        <w:t>, but w</w:t>
      </w:r>
      <w:r w:rsidR="00B95DA5" w:rsidRPr="00EA7E57">
        <w:rPr>
          <w:rFonts w:ascii="Times New Roman" w:eastAsia="Times New Roman" w:hAnsi="Times New Roman" w:cs="Times New Roman"/>
          <w:kern w:val="0"/>
          <w14:ligatures w14:val="none"/>
        </w:rPr>
        <w:t>e have</w:t>
      </w:r>
      <w:r w:rsidR="00D96DC6" w:rsidRPr="00EA7E57">
        <w:rPr>
          <w:rFonts w:ascii="Times New Roman" w:eastAsia="Times New Roman" w:hAnsi="Times New Roman" w:cs="Times New Roman"/>
          <w:kern w:val="0"/>
          <w14:ligatures w14:val="none"/>
        </w:rPr>
        <w:t xml:space="preserve"> broadened that work to include areas like sustainability</w:t>
      </w:r>
      <w:r w:rsidR="004331D0">
        <w:rPr>
          <w:rFonts w:ascii="Times New Roman" w:eastAsia="Times New Roman" w:hAnsi="Times New Roman" w:cs="Times New Roman"/>
          <w:kern w:val="0"/>
          <w14:ligatures w14:val="none"/>
        </w:rPr>
        <w:t xml:space="preserve"> and </w:t>
      </w:r>
      <w:r w:rsidR="00D96DC6" w:rsidRPr="00EA7E57">
        <w:rPr>
          <w:rFonts w:ascii="Times New Roman" w:eastAsia="Times New Roman" w:hAnsi="Times New Roman" w:cs="Times New Roman"/>
          <w:kern w:val="0"/>
          <w14:ligatures w14:val="none"/>
        </w:rPr>
        <w:t>entrepreneurship</w:t>
      </w:r>
      <w:r w:rsidR="004331D0">
        <w:rPr>
          <w:rFonts w:ascii="Times New Roman" w:eastAsia="Times New Roman" w:hAnsi="Times New Roman" w:cs="Times New Roman"/>
          <w:kern w:val="0"/>
          <w14:ligatures w14:val="none"/>
        </w:rPr>
        <w:t xml:space="preserve">. </w:t>
      </w:r>
      <w:r w:rsidR="00D96DC6" w:rsidRPr="00EA7E57">
        <w:rPr>
          <w:rFonts w:ascii="Times New Roman" w:eastAsia="Times New Roman" w:hAnsi="Times New Roman" w:cs="Times New Roman"/>
          <w:kern w:val="0"/>
          <w14:ligatures w14:val="none"/>
        </w:rPr>
        <w:t xml:space="preserve">An exciting development that the Graduate School will soon bring forward </w:t>
      </w:r>
      <w:r w:rsidR="00EA7E57">
        <w:rPr>
          <w:rFonts w:ascii="Times New Roman" w:eastAsia="Times New Roman" w:hAnsi="Times New Roman" w:cs="Times New Roman"/>
          <w:kern w:val="0"/>
          <w14:ligatures w14:val="none"/>
        </w:rPr>
        <w:t xml:space="preserve">is </w:t>
      </w:r>
      <w:r w:rsidR="00D96DC6" w:rsidRPr="00EA7E57">
        <w:rPr>
          <w:rFonts w:ascii="Times New Roman" w:eastAsia="Times New Roman" w:hAnsi="Times New Roman" w:cs="Times New Roman"/>
          <w:kern w:val="0"/>
          <w14:ligatures w14:val="none"/>
        </w:rPr>
        <w:t>a new proposal to stack certificates into a master’s degree.</w:t>
      </w:r>
    </w:p>
    <w:p w14:paraId="089DFFBF" w14:textId="77777777" w:rsidR="007B4D28" w:rsidRDefault="007B4D28"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1DBBB373" w14:textId="0B2A75E3" w:rsidR="00D96DC6" w:rsidRPr="007B4D28" w:rsidRDefault="00D96DC6"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7B4D28">
        <w:rPr>
          <w:rFonts w:ascii="Times New Roman" w:eastAsia="Times New Roman" w:hAnsi="Times New Roman" w:cs="Times New Roman"/>
          <w:kern w:val="0"/>
          <w14:ligatures w14:val="none"/>
        </w:rPr>
        <w:t>The second direction we</w:t>
      </w:r>
      <w:r w:rsidR="007B4D28">
        <w:rPr>
          <w:rFonts w:ascii="Times New Roman" w:eastAsia="Times New Roman" w:hAnsi="Times New Roman" w:cs="Times New Roman"/>
          <w:kern w:val="0"/>
          <w14:ligatures w14:val="none"/>
        </w:rPr>
        <w:t xml:space="preserve"> ha</w:t>
      </w:r>
      <w:r w:rsidRPr="007B4D28">
        <w:rPr>
          <w:rFonts w:ascii="Times New Roman" w:eastAsia="Times New Roman" w:hAnsi="Times New Roman" w:cs="Times New Roman"/>
          <w:kern w:val="0"/>
          <w14:ligatures w14:val="none"/>
        </w:rPr>
        <w:t>ve taken focuses on pathways to Ohio State</w:t>
      </w:r>
      <w:r w:rsidR="00EA7E57" w:rsidRPr="007B4D28">
        <w:rPr>
          <w:rFonts w:ascii="Times New Roman" w:eastAsia="Times New Roman" w:hAnsi="Times New Roman" w:cs="Times New Roman"/>
          <w:kern w:val="0"/>
          <w14:ligatures w14:val="none"/>
        </w:rPr>
        <w:t xml:space="preserve">. </w:t>
      </w:r>
      <w:r w:rsidRPr="007B4D28">
        <w:rPr>
          <w:rFonts w:ascii="Times New Roman" w:eastAsia="Times New Roman" w:hAnsi="Times New Roman" w:cs="Times New Roman"/>
          <w:kern w:val="0"/>
          <w14:ligatures w14:val="none"/>
        </w:rPr>
        <w:t>We</w:t>
      </w:r>
      <w:r w:rsidR="007B4D28">
        <w:rPr>
          <w:rFonts w:ascii="Times New Roman" w:eastAsia="Times New Roman" w:hAnsi="Times New Roman" w:cs="Times New Roman"/>
          <w:kern w:val="0"/>
          <w14:ligatures w14:val="none"/>
        </w:rPr>
        <w:t xml:space="preserve"> ha</w:t>
      </w:r>
      <w:r w:rsidRPr="007B4D28">
        <w:rPr>
          <w:rFonts w:ascii="Times New Roman" w:eastAsia="Times New Roman" w:hAnsi="Times New Roman" w:cs="Times New Roman"/>
          <w:kern w:val="0"/>
          <w14:ligatures w14:val="none"/>
        </w:rPr>
        <w:t xml:space="preserve">ve built strong partnerships with Columbus City Schools and Columbus State Community College to create better pathways into the university. Columbus State has been our largest transfer partner, with around 50-60 established pathways, mostly in Arts and Sciences. </w:t>
      </w:r>
      <w:r w:rsidR="007B4D28">
        <w:rPr>
          <w:rFonts w:ascii="Times New Roman" w:eastAsia="Times New Roman" w:hAnsi="Times New Roman" w:cs="Times New Roman"/>
          <w:kern w:val="0"/>
          <w14:ligatures w14:val="none"/>
        </w:rPr>
        <w:t>They</w:t>
      </w:r>
      <w:r w:rsidRPr="007B4D28">
        <w:rPr>
          <w:rFonts w:ascii="Times New Roman" w:eastAsia="Times New Roman" w:hAnsi="Times New Roman" w:cs="Times New Roman"/>
          <w:kern w:val="0"/>
          <w14:ligatures w14:val="none"/>
        </w:rPr>
        <w:t xml:space="preserve"> want to expand that number to include fields beyond Arts and Science</w:t>
      </w:r>
      <w:r w:rsidR="007B4D28">
        <w:rPr>
          <w:rFonts w:ascii="Times New Roman" w:eastAsia="Times New Roman" w:hAnsi="Times New Roman" w:cs="Times New Roman"/>
          <w:kern w:val="0"/>
          <w14:ligatures w14:val="none"/>
        </w:rPr>
        <w:t xml:space="preserve">s, </w:t>
      </w:r>
      <w:r w:rsidRPr="007B4D28">
        <w:rPr>
          <w:rFonts w:ascii="Times New Roman" w:eastAsia="Times New Roman" w:hAnsi="Times New Roman" w:cs="Times New Roman"/>
          <w:kern w:val="0"/>
          <w14:ligatures w14:val="none"/>
        </w:rPr>
        <w:t>which is something we absolutely support.</w:t>
      </w:r>
    </w:p>
    <w:p w14:paraId="507D9912" w14:textId="77777777" w:rsidR="007B4D28" w:rsidRDefault="007B4D28"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614712A4" w14:textId="6CFFA63F" w:rsidR="00D96DC6" w:rsidRPr="00EA7E57" w:rsidRDefault="00D96DC6"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D96DC6">
        <w:rPr>
          <w:rFonts w:ascii="Times New Roman" w:eastAsia="Times New Roman" w:hAnsi="Times New Roman" w:cs="Times New Roman"/>
          <w:kern w:val="0"/>
          <w14:ligatures w14:val="none"/>
        </w:rPr>
        <w:t>At the high school level, I</w:t>
      </w:r>
      <w:r w:rsidR="007B4D28">
        <w:rPr>
          <w:rFonts w:ascii="Times New Roman" w:eastAsia="Times New Roman" w:hAnsi="Times New Roman" w:cs="Times New Roman"/>
          <w:kern w:val="0"/>
          <w14:ligatures w14:val="none"/>
        </w:rPr>
        <w:t xml:space="preserve"> ha</w:t>
      </w:r>
      <w:r w:rsidRPr="00D96DC6">
        <w:rPr>
          <w:rFonts w:ascii="Times New Roman" w:eastAsia="Times New Roman" w:hAnsi="Times New Roman" w:cs="Times New Roman"/>
          <w:kern w:val="0"/>
          <w14:ligatures w14:val="none"/>
        </w:rPr>
        <w:t>ve learned a lot recently about Career Technical Education within Columbus City Schools. Students there can begin CTE in 11th grade</w:t>
      </w:r>
      <w:r w:rsidR="00EA7E57">
        <w:rPr>
          <w:rFonts w:ascii="Times New Roman" w:eastAsia="Times New Roman" w:hAnsi="Times New Roman" w:cs="Times New Roman"/>
          <w:kern w:val="0"/>
          <w14:ligatures w14:val="none"/>
        </w:rPr>
        <w:t xml:space="preserve"> and can </w:t>
      </w:r>
      <w:r w:rsidRPr="00D96DC6">
        <w:rPr>
          <w:rFonts w:ascii="Times New Roman" w:eastAsia="Times New Roman" w:hAnsi="Times New Roman" w:cs="Times New Roman"/>
          <w:kern w:val="0"/>
          <w14:ligatures w14:val="none"/>
        </w:rPr>
        <w:t xml:space="preserve">train in fields like IT, health care, and skilled trades. Some students move straight into jobs after high school, others go to Columbus State for further credentials, and some want to keep going all the way to Ohio State. </w:t>
      </w:r>
    </w:p>
    <w:p w14:paraId="6EC9BAA0" w14:textId="77777777" w:rsidR="007B4D28" w:rsidRDefault="007B4D28"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64E6872E" w14:textId="77777777" w:rsidR="001E297F" w:rsidRDefault="00D96DC6"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D96DC6">
        <w:rPr>
          <w:rFonts w:ascii="Times New Roman" w:eastAsia="Times New Roman" w:hAnsi="Times New Roman" w:cs="Times New Roman"/>
          <w:kern w:val="0"/>
          <w14:ligatures w14:val="none"/>
        </w:rPr>
        <w:t>We just completed a $7 million grant with JPMorgan Chase to support th</w:t>
      </w:r>
      <w:r w:rsidR="00A66A20">
        <w:rPr>
          <w:rFonts w:ascii="Times New Roman" w:eastAsia="Times New Roman" w:hAnsi="Times New Roman" w:cs="Times New Roman"/>
          <w:kern w:val="0"/>
          <w14:ligatures w14:val="none"/>
        </w:rPr>
        <w:t>ese workforce development efforts</w:t>
      </w:r>
      <w:r w:rsidRPr="00D96DC6">
        <w:rPr>
          <w:rFonts w:ascii="Times New Roman" w:eastAsia="Times New Roman" w:hAnsi="Times New Roman" w:cs="Times New Roman"/>
          <w:kern w:val="0"/>
          <w14:ligatures w14:val="none"/>
        </w:rPr>
        <w:t>, and we were told that IT and cybersecurity are two areas where we</w:t>
      </w:r>
      <w:r w:rsidR="00A66A20">
        <w:rPr>
          <w:rFonts w:ascii="Times New Roman" w:eastAsia="Times New Roman" w:hAnsi="Times New Roman" w:cs="Times New Roman"/>
          <w:kern w:val="0"/>
          <w14:ligatures w14:val="none"/>
        </w:rPr>
        <w:t xml:space="preserve"> a</w:t>
      </w:r>
      <w:r w:rsidRPr="00D96DC6">
        <w:rPr>
          <w:rFonts w:ascii="Times New Roman" w:eastAsia="Times New Roman" w:hAnsi="Times New Roman" w:cs="Times New Roman"/>
          <w:kern w:val="0"/>
          <w14:ligatures w14:val="none"/>
        </w:rPr>
        <w:t xml:space="preserve">re not doing enough. </w:t>
      </w:r>
      <w:r w:rsidR="00A66A20">
        <w:rPr>
          <w:rFonts w:ascii="Times New Roman" w:eastAsia="Times New Roman" w:hAnsi="Times New Roman" w:cs="Times New Roman"/>
          <w:kern w:val="0"/>
          <w14:ligatures w14:val="none"/>
        </w:rPr>
        <w:t>A</w:t>
      </w:r>
      <w:r w:rsidRPr="00D96DC6">
        <w:rPr>
          <w:rFonts w:ascii="Times New Roman" w:eastAsia="Times New Roman" w:hAnsi="Times New Roman" w:cs="Times New Roman"/>
          <w:kern w:val="0"/>
          <w14:ligatures w14:val="none"/>
        </w:rPr>
        <w:t xml:space="preserve"> student might complete IT credentials at Columbus State, but there</w:t>
      </w:r>
      <w:r w:rsidR="00A66A20">
        <w:rPr>
          <w:rFonts w:ascii="Times New Roman" w:eastAsia="Times New Roman" w:hAnsi="Times New Roman" w:cs="Times New Roman"/>
          <w:kern w:val="0"/>
          <w14:ligatures w14:val="none"/>
        </w:rPr>
        <w:t xml:space="preserve"> i</w:t>
      </w:r>
      <w:r w:rsidRPr="00D96DC6">
        <w:rPr>
          <w:rFonts w:ascii="Times New Roman" w:eastAsia="Times New Roman" w:hAnsi="Times New Roman" w:cs="Times New Roman"/>
          <w:kern w:val="0"/>
          <w14:ligatures w14:val="none"/>
        </w:rPr>
        <w:t>s no</w:t>
      </w:r>
      <w:r w:rsidR="00A66A20">
        <w:rPr>
          <w:rFonts w:ascii="Times New Roman" w:eastAsia="Times New Roman" w:hAnsi="Times New Roman" w:cs="Times New Roman"/>
          <w:kern w:val="0"/>
          <w14:ligatures w14:val="none"/>
        </w:rPr>
        <w:t>t a</w:t>
      </w:r>
      <w:r w:rsidRPr="00D96DC6">
        <w:rPr>
          <w:rFonts w:ascii="Times New Roman" w:eastAsia="Times New Roman" w:hAnsi="Times New Roman" w:cs="Times New Roman"/>
          <w:kern w:val="0"/>
          <w14:ligatures w14:val="none"/>
        </w:rPr>
        <w:t xml:space="preserve"> clear bridge to a relevant program at Ohio State </w:t>
      </w:r>
      <w:r w:rsidR="00A66A20">
        <w:rPr>
          <w:rFonts w:ascii="Times New Roman" w:eastAsia="Times New Roman" w:hAnsi="Times New Roman" w:cs="Times New Roman"/>
          <w:kern w:val="0"/>
          <w14:ligatures w14:val="none"/>
        </w:rPr>
        <w:t xml:space="preserve">without having to put </w:t>
      </w:r>
      <w:r w:rsidR="001E297F">
        <w:rPr>
          <w:rFonts w:ascii="Times New Roman" w:eastAsia="Times New Roman" w:hAnsi="Times New Roman" w:cs="Times New Roman"/>
          <w:kern w:val="0"/>
          <w14:ligatures w14:val="none"/>
        </w:rPr>
        <w:t>another 3 or more years in</w:t>
      </w:r>
      <w:r w:rsidRPr="00D96DC6">
        <w:rPr>
          <w:rFonts w:ascii="Times New Roman" w:eastAsia="Times New Roman" w:hAnsi="Times New Roman" w:cs="Times New Roman"/>
          <w:kern w:val="0"/>
          <w14:ligatures w14:val="none"/>
        </w:rPr>
        <w:t xml:space="preserve">. </w:t>
      </w:r>
      <w:r w:rsidR="00EA7E57">
        <w:rPr>
          <w:rFonts w:ascii="Times New Roman" w:eastAsia="Times New Roman" w:hAnsi="Times New Roman" w:cs="Times New Roman"/>
          <w:kern w:val="0"/>
          <w14:ligatures w14:val="none"/>
        </w:rPr>
        <w:t>We</w:t>
      </w:r>
      <w:r w:rsidRPr="00D96DC6">
        <w:rPr>
          <w:rFonts w:ascii="Times New Roman" w:eastAsia="Times New Roman" w:hAnsi="Times New Roman" w:cs="Times New Roman"/>
          <w:kern w:val="0"/>
          <w14:ligatures w14:val="none"/>
        </w:rPr>
        <w:t xml:space="preserve"> have a working group with faculty from Engineering, Arts and Sciences, and Columbus State to design a new IT and cybersecurity pathway that we hope to launch within the next year.</w:t>
      </w:r>
      <w:r w:rsidR="00EA7E57">
        <w:rPr>
          <w:rFonts w:ascii="Times New Roman" w:eastAsia="Times New Roman" w:hAnsi="Times New Roman" w:cs="Times New Roman"/>
          <w:kern w:val="0"/>
          <w14:ligatures w14:val="none"/>
        </w:rPr>
        <w:t xml:space="preserve"> </w:t>
      </w:r>
      <w:r w:rsidRPr="00EA7E57">
        <w:rPr>
          <w:rFonts w:ascii="Times New Roman" w:eastAsia="Times New Roman" w:hAnsi="Times New Roman" w:cs="Times New Roman"/>
          <w:kern w:val="0"/>
          <w14:ligatures w14:val="none"/>
        </w:rPr>
        <w:t>There are 22 other technical and community colleges across the state that are also eager to partner, and we have</w:t>
      </w:r>
      <w:r w:rsidR="001E297F">
        <w:rPr>
          <w:rFonts w:ascii="Times New Roman" w:eastAsia="Times New Roman" w:hAnsi="Times New Roman" w:cs="Times New Roman"/>
          <w:kern w:val="0"/>
          <w14:ligatures w14:val="none"/>
        </w:rPr>
        <w:t xml:space="preserve"> no</w:t>
      </w:r>
      <w:r w:rsidRPr="00EA7E57">
        <w:rPr>
          <w:rFonts w:ascii="Times New Roman" w:eastAsia="Times New Roman" w:hAnsi="Times New Roman" w:cs="Times New Roman"/>
          <w:kern w:val="0"/>
          <w14:ligatures w14:val="none"/>
        </w:rPr>
        <w:t>t really explored that yet.</w:t>
      </w:r>
      <w:r w:rsidR="00EA7E57">
        <w:rPr>
          <w:rFonts w:ascii="Times New Roman" w:eastAsia="Times New Roman" w:hAnsi="Times New Roman" w:cs="Times New Roman"/>
          <w:kern w:val="0"/>
          <w14:ligatures w14:val="none"/>
        </w:rPr>
        <w:t xml:space="preserve"> </w:t>
      </w:r>
    </w:p>
    <w:p w14:paraId="034C967A" w14:textId="77777777" w:rsidR="001E297F" w:rsidRDefault="001E297F"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00EE9E3F" w14:textId="6594C9F5" w:rsidR="00E603FE" w:rsidRPr="001E297F" w:rsidRDefault="001E297F"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1E297F">
        <w:rPr>
          <w:rFonts w:ascii="Times New Roman" w:eastAsia="Times New Roman" w:hAnsi="Times New Roman" w:cs="Times New Roman"/>
          <w:kern w:val="0"/>
          <w14:ligatures w14:val="none"/>
        </w:rPr>
        <w:t>All</w:t>
      </w:r>
      <w:r w:rsidR="00E603FE" w:rsidRPr="001E297F">
        <w:rPr>
          <w:rFonts w:ascii="Times New Roman" w:eastAsia="Times New Roman" w:hAnsi="Times New Roman" w:cs="Times New Roman"/>
          <w:kern w:val="0"/>
          <w14:ligatures w14:val="none"/>
        </w:rPr>
        <w:t xml:space="preserve"> 15 </w:t>
      </w:r>
      <w:r>
        <w:rPr>
          <w:rFonts w:ascii="Times New Roman" w:eastAsia="Times New Roman" w:hAnsi="Times New Roman" w:cs="Times New Roman"/>
          <w:kern w:val="0"/>
          <w14:ligatures w14:val="none"/>
        </w:rPr>
        <w:t xml:space="preserve">of our </w:t>
      </w:r>
      <w:r w:rsidR="00E603FE" w:rsidRPr="001E297F">
        <w:rPr>
          <w:rFonts w:ascii="Times New Roman" w:eastAsia="Times New Roman" w:hAnsi="Times New Roman" w:cs="Times New Roman"/>
          <w:kern w:val="0"/>
          <w14:ligatures w14:val="none"/>
        </w:rPr>
        <w:t xml:space="preserve">colleges have shown interest </w:t>
      </w:r>
      <w:r w:rsidRPr="001E297F">
        <w:rPr>
          <w:rFonts w:ascii="Times New Roman" w:eastAsia="Times New Roman" w:hAnsi="Times New Roman" w:cs="Times New Roman"/>
          <w:kern w:val="0"/>
          <w14:ligatures w14:val="none"/>
        </w:rPr>
        <w:t xml:space="preserve">in workforce development </w:t>
      </w:r>
      <w:r w:rsidR="00E603FE" w:rsidRPr="001E297F">
        <w:rPr>
          <w:rFonts w:ascii="Times New Roman" w:eastAsia="Times New Roman" w:hAnsi="Times New Roman" w:cs="Times New Roman"/>
          <w:kern w:val="0"/>
          <w14:ligatures w14:val="none"/>
        </w:rPr>
        <w:t xml:space="preserve">and are now participating </w:t>
      </w:r>
      <w:r w:rsidRPr="001E297F">
        <w:rPr>
          <w:rFonts w:ascii="Times New Roman" w:eastAsia="Times New Roman" w:hAnsi="Times New Roman" w:cs="Times New Roman"/>
          <w:kern w:val="0"/>
          <w14:ligatures w14:val="none"/>
        </w:rPr>
        <w:t>in</w:t>
      </w:r>
      <w:r w:rsidR="00E603FE" w:rsidRPr="001E297F">
        <w:rPr>
          <w:rFonts w:ascii="Times New Roman" w:eastAsia="Times New Roman" w:hAnsi="Times New Roman" w:cs="Times New Roman"/>
          <w:kern w:val="0"/>
          <w14:ligatures w14:val="none"/>
        </w:rPr>
        <w:t xml:space="preserve"> various stages.</w:t>
      </w:r>
      <w:r>
        <w:rPr>
          <w:rFonts w:ascii="Times New Roman" w:eastAsia="Times New Roman" w:hAnsi="Times New Roman" w:cs="Times New Roman"/>
          <w:kern w:val="0"/>
          <w14:ligatures w14:val="none"/>
        </w:rPr>
        <w:t xml:space="preserve"> We have a</w:t>
      </w:r>
      <w:r w:rsidR="00E603FE" w:rsidRPr="001E297F">
        <w:rPr>
          <w:rFonts w:ascii="Times New Roman" w:eastAsia="Times New Roman" w:hAnsi="Times New Roman" w:cs="Times New Roman"/>
          <w:kern w:val="0"/>
          <w14:ligatures w14:val="none"/>
        </w:rPr>
        <w:t xml:space="preserve"> ne</w:t>
      </w:r>
      <w:r w:rsidR="008F27F4" w:rsidRPr="001E297F">
        <w:rPr>
          <w:rFonts w:ascii="Times New Roman" w:eastAsia="Times New Roman" w:hAnsi="Times New Roman" w:cs="Times New Roman"/>
          <w:kern w:val="0"/>
          <w14:ligatures w14:val="none"/>
        </w:rPr>
        <w:t>w</w:t>
      </w:r>
      <w:r w:rsidR="00F30002">
        <w:rPr>
          <w:rFonts w:ascii="Times New Roman" w:eastAsia="Times New Roman" w:hAnsi="Times New Roman" w:cs="Times New Roman"/>
          <w:kern w:val="0"/>
          <w14:ligatures w14:val="none"/>
        </w:rPr>
        <w:t>ly revised</w:t>
      </w:r>
      <w:r w:rsidR="008F27F4" w:rsidRPr="001E297F">
        <w:rPr>
          <w:rFonts w:ascii="Times New Roman" w:eastAsia="Times New Roman" w:hAnsi="Times New Roman" w:cs="Times New Roman"/>
          <w:kern w:val="0"/>
          <w14:ligatures w14:val="none"/>
        </w:rPr>
        <w:t xml:space="preserve"> </w:t>
      </w:r>
      <w:r w:rsidR="00E603FE" w:rsidRPr="001E297F">
        <w:rPr>
          <w:rFonts w:ascii="Times New Roman" w:eastAsia="Times New Roman" w:hAnsi="Times New Roman" w:cs="Times New Roman"/>
          <w:kern w:val="0"/>
          <w14:ligatures w14:val="none"/>
        </w:rPr>
        <w:t>undergraduate minor in Entrepreneurship</w:t>
      </w:r>
      <w:r w:rsidR="008F27F4" w:rsidRPr="001E297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the </w:t>
      </w:r>
      <w:r w:rsidR="00AA262A" w:rsidRPr="001E297F">
        <w:rPr>
          <w:rFonts w:ascii="Times New Roman" w:eastAsia="Times New Roman" w:hAnsi="Times New Roman" w:cs="Times New Roman"/>
          <w:kern w:val="0"/>
          <w14:ligatures w14:val="none"/>
        </w:rPr>
        <w:t xml:space="preserve">development of </w:t>
      </w:r>
      <w:r w:rsidR="008F27F4" w:rsidRPr="001E297F">
        <w:rPr>
          <w:rFonts w:ascii="Times New Roman" w:eastAsia="Times New Roman" w:hAnsi="Times New Roman" w:cs="Times New Roman"/>
          <w:kern w:val="0"/>
          <w14:ligatures w14:val="none"/>
        </w:rPr>
        <w:t>a</w:t>
      </w:r>
      <w:r w:rsidR="00E603FE" w:rsidRPr="001E297F">
        <w:rPr>
          <w:rFonts w:ascii="Times New Roman" w:eastAsia="Times New Roman" w:hAnsi="Times New Roman" w:cs="Times New Roman"/>
          <w:kern w:val="0"/>
          <w14:ligatures w14:val="none"/>
        </w:rPr>
        <w:t xml:space="preserve"> cross-college undergraduate Game Studies degree program</w:t>
      </w:r>
      <w:r w:rsidR="00AA262A" w:rsidRPr="001E297F">
        <w:rPr>
          <w:rFonts w:ascii="Times New Roman" w:eastAsia="Times New Roman" w:hAnsi="Times New Roman" w:cs="Times New Roman"/>
          <w:kern w:val="0"/>
          <w14:ligatures w14:val="none"/>
        </w:rPr>
        <w:t>, and c</w:t>
      </w:r>
      <w:r w:rsidR="00E603FE" w:rsidRPr="001E297F">
        <w:rPr>
          <w:rFonts w:ascii="Times New Roman" w:eastAsia="Times New Roman" w:hAnsi="Times New Roman" w:cs="Times New Roman"/>
          <w:kern w:val="0"/>
          <w14:ligatures w14:val="none"/>
        </w:rPr>
        <w:t>ontinued growth in undergrad</w:t>
      </w:r>
      <w:r>
        <w:rPr>
          <w:rFonts w:ascii="Times New Roman" w:eastAsia="Times New Roman" w:hAnsi="Times New Roman" w:cs="Times New Roman"/>
          <w:kern w:val="0"/>
          <w14:ligatures w14:val="none"/>
        </w:rPr>
        <w:t>uate</w:t>
      </w:r>
      <w:r w:rsidR="00E603FE" w:rsidRPr="001E297F">
        <w:rPr>
          <w:rFonts w:ascii="Times New Roman" w:eastAsia="Times New Roman" w:hAnsi="Times New Roman" w:cs="Times New Roman"/>
          <w:kern w:val="0"/>
          <w14:ligatures w14:val="none"/>
        </w:rPr>
        <w:t xml:space="preserve"> programs that are workforce-relevant</w:t>
      </w:r>
      <w:r w:rsidR="00AA262A" w:rsidRPr="001E297F">
        <w:rPr>
          <w:rFonts w:ascii="Times New Roman" w:eastAsia="Times New Roman" w:hAnsi="Times New Roman" w:cs="Times New Roman"/>
          <w:kern w:val="0"/>
          <w14:ligatures w14:val="none"/>
        </w:rPr>
        <w:t>.</w:t>
      </w:r>
      <w:r w:rsidR="00B9789E" w:rsidRPr="001E297F">
        <w:rPr>
          <w:rFonts w:ascii="Times New Roman" w:eastAsia="Times New Roman" w:hAnsi="Times New Roman" w:cs="Times New Roman"/>
          <w:kern w:val="0"/>
          <w14:ligatures w14:val="none"/>
        </w:rPr>
        <w:t xml:space="preserve"> The Provost is aligned with these goals and believes the university is heading in the right direction</w:t>
      </w:r>
      <w:r>
        <w:rPr>
          <w:rFonts w:ascii="Times New Roman" w:eastAsia="Times New Roman" w:hAnsi="Times New Roman" w:cs="Times New Roman"/>
          <w:kern w:val="0"/>
          <w14:ligatures w14:val="none"/>
        </w:rPr>
        <w:t xml:space="preserve">. </w:t>
      </w:r>
      <w:r w:rsidR="00BF4FFF" w:rsidRPr="001E297F">
        <w:rPr>
          <w:rFonts w:ascii="Times New Roman" w:eastAsia="Times New Roman" w:hAnsi="Times New Roman" w:cs="Times New Roman"/>
          <w:kern w:val="0"/>
          <w14:ligatures w14:val="none"/>
        </w:rPr>
        <w:t xml:space="preserve">Workforce development is </w:t>
      </w:r>
      <w:r w:rsidR="00EA3D99" w:rsidRPr="001E297F">
        <w:rPr>
          <w:rFonts w:ascii="Times New Roman" w:eastAsia="Times New Roman" w:hAnsi="Times New Roman" w:cs="Times New Roman"/>
          <w:kern w:val="0"/>
          <w14:ligatures w14:val="none"/>
        </w:rPr>
        <w:t xml:space="preserve">also </w:t>
      </w:r>
      <w:r w:rsidR="00BF4FFF" w:rsidRPr="001E297F">
        <w:rPr>
          <w:rFonts w:ascii="Times New Roman" w:eastAsia="Times New Roman" w:hAnsi="Times New Roman" w:cs="Times New Roman"/>
          <w:kern w:val="0"/>
          <w14:ligatures w14:val="none"/>
        </w:rPr>
        <w:t xml:space="preserve">expected to be a major theme in the next state budget bill. The Ohio Department of Higher Education (ODHE) now requires workforce alignment in all proposals, so any materials submitted for </w:t>
      </w:r>
      <w:r w:rsidR="00C92929" w:rsidRPr="001E297F">
        <w:rPr>
          <w:rFonts w:ascii="Times New Roman" w:eastAsia="Times New Roman" w:hAnsi="Times New Roman" w:cs="Times New Roman"/>
          <w:kern w:val="0"/>
          <w14:ligatures w14:val="none"/>
        </w:rPr>
        <w:t>their review</w:t>
      </w:r>
      <w:r w:rsidR="00BF4FFF" w:rsidRPr="001E297F">
        <w:rPr>
          <w:rFonts w:ascii="Times New Roman" w:eastAsia="Times New Roman" w:hAnsi="Times New Roman" w:cs="Times New Roman"/>
          <w:kern w:val="0"/>
          <w14:ligatures w14:val="none"/>
        </w:rPr>
        <w:t xml:space="preserve"> must clearly articulate </w:t>
      </w:r>
      <w:r w:rsidR="00C92929" w:rsidRPr="001E297F">
        <w:rPr>
          <w:rFonts w:ascii="Times New Roman" w:eastAsia="Times New Roman" w:hAnsi="Times New Roman" w:cs="Times New Roman"/>
          <w:kern w:val="0"/>
          <w14:ligatures w14:val="none"/>
        </w:rPr>
        <w:t>the</w:t>
      </w:r>
      <w:r w:rsidR="00BF4FFF" w:rsidRPr="001E297F">
        <w:rPr>
          <w:rFonts w:ascii="Times New Roman" w:eastAsia="Times New Roman" w:hAnsi="Times New Roman" w:cs="Times New Roman"/>
          <w:kern w:val="0"/>
          <w14:ligatures w14:val="none"/>
        </w:rPr>
        <w:t xml:space="preserve"> workforce development components</w:t>
      </w:r>
      <w:r w:rsidR="00C92929" w:rsidRPr="001E297F">
        <w:rPr>
          <w:rFonts w:ascii="Times New Roman" w:eastAsia="Times New Roman" w:hAnsi="Times New Roman" w:cs="Times New Roman"/>
          <w:kern w:val="0"/>
          <w14:ligatures w14:val="none"/>
        </w:rPr>
        <w:t xml:space="preserve">. </w:t>
      </w:r>
    </w:p>
    <w:p w14:paraId="40CF3213" w14:textId="30CEB05F" w:rsidR="003308FA" w:rsidRPr="00EA3D99" w:rsidRDefault="005759DC"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w:t>
      </w:r>
      <w:r w:rsidR="001E297F">
        <w:rPr>
          <w:rFonts w:ascii="Times New Roman" w:eastAsia="Times New Roman" w:hAnsi="Times New Roman" w:cs="Times New Roman"/>
          <w:kern w:val="0"/>
          <w14:ligatures w14:val="none"/>
        </w:rPr>
        <w:t>There is</w:t>
      </w:r>
      <w:r w:rsidR="003308FA" w:rsidRPr="00EA3D99">
        <w:rPr>
          <w:rFonts w:ascii="Times New Roman" w:eastAsia="Times New Roman" w:hAnsi="Times New Roman" w:cs="Times New Roman"/>
          <w:kern w:val="0"/>
          <w14:ligatures w14:val="none"/>
        </w:rPr>
        <w:t xml:space="preserve"> also an ongoing effort</w:t>
      </w:r>
      <w:r w:rsidR="00C45C81">
        <w:rPr>
          <w:rFonts w:ascii="Times New Roman" w:eastAsia="Times New Roman" w:hAnsi="Times New Roman" w:cs="Times New Roman"/>
          <w:kern w:val="0"/>
          <w14:ligatures w14:val="none"/>
        </w:rPr>
        <w:t xml:space="preserve"> by the College</w:t>
      </w:r>
      <w:r w:rsidR="003308FA" w:rsidRPr="00EA3D99">
        <w:rPr>
          <w:rFonts w:ascii="Times New Roman" w:eastAsia="Times New Roman" w:hAnsi="Times New Roman" w:cs="Times New Roman"/>
          <w:kern w:val="0"/>
          <w14:ligatures w14:val="none"/>
        </w:rPr>
        <w:t xml:space="preserve"> to better communicate the value of an Arts and Sciences education</w:t>
      </w:r>
      <w:r w:rsidR="00EA3D99">
        <w:rPr>
          <w:rFonts w:ascii="Times New Roman" w:eastAsia="Times New Roman" w:hAnsi="Times New Roman" w:cs="Times New Roman"/>
          <w:kern w:val="0"/>
          <w14:ligatures w14:val="none"/>
        </w:rPr>
        <w:t xml:space="preserve"> to help </w:t>
      </w:r>
      <w:r w:rsidR="003308FA" w:rsidRPr="00EA3D99">
        <w:rPr>
          <w:rFonts w:ascii="Times New Roman" w:eastAsia="Times New Roman" w:hAnsi="Times New Roman" w:cs="Times New Roman"/>
          <w:kern w:val="0"/>
          <w14:ligatures w14:val="none"/>
        </w:rPr>
        <w:t xml:space="preserve">students, parents, and prospective students understand what an </w:t>
      </w:r>
      <w:r w:rsidR="00075C39">
        <w:rPr>
          <w:rFonts w:ascii="Times New Roman" w:eastAsia="Times New Roman" w:hAnsi="Times New Roman" w:cs="Times New Roman"/>
          <w:kern w:val="0"/>
          <w14:ligatures w14:val="none"/>
        </w:rPr>
        <w:t>ASC</w:t>
      </w:r>
      <w:r w:rsidR="003308FA" w:rsidRPr="00EA3D99">
        <w:rPr>
          <w:rFonts w:ascii="Times New Roman" w:eastAsia="Times New Roman" w:hAnsi="Times New Roman" w:cs="Times New Roman"/>
          <w:kern w:val="0"/>
          <w14:ligatures w14:val="none"/>
        </w:rPr>
        <w:t xml:space="preserve"> degree can lead to. Unlike fields such as engineering, where the job title directly matches the degree, Arts and Sciences </w:t>
      </w:r>
      <w:r w:rsidR="003308FA" w:rsidRPr="00EA3D99">
        <w:rPr>
          <w:rFonts w:ascii="Times New Roman" w:eastAsia="Times New Roman" w:hAnsi="Times New Roman" w:cs="Times New Roman"/>
          <w:kern w:val="0"/>
          <w14:ligatures w14:val="none"/>
        </w:rPr>
        <w:lastRenderedPageBreak/>
        <w:t>graduates follow diverse career paths. Helping students discover those paths—and highlighting majors with high value that are often overlooked, like GIS in Geography—is an important part of the work.</w:t>
      </w:r>
    </w:p>
    <w:p w14:paraId="304E6052" w14:textId="77777777" w:rsidR="00075C39" w:rsidRDefault="00075C39" w:rsidP="00F90892">
      <w:pPr>
        <w:pStyle w:val="ListParagraph"/>
        <w:spacing w:line="240" w:lineRule="auto"/>
        <w:ind w:left="1440"/>
        <w:rPr>
          <w:rFonts w:ascii="Times New Roman" w:eastAsia="Times New Roman" w:hAnsi="Times New Roman" w:cs="Times New Roman"/>
          <w:kern w:val="0"/>
          <w14:ligatures w14:val="none"/>
        </w:rPr>
      </w:pPr>
    </w:p>
    <w:p w14:paraId="67C0E2F5" w14:textId="1493AC0C" w:rsidR="003308FA" w:rsidRPr="003308FA" w:rsidRDefault="00EA3D99" w:rsidP="00F90892">
      <w:pPr>
        <w:pStyle w:val="ListParagraph"/>
        <w:spacing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is also</w:t>
      </w:r>
      <w:r w:rsidR="003308FA" w:rsidRPr="003308FA">
        <w:rPr>
          <w:rFonts w:ascii="Times New Roman" w:eastAsia="Times New Roman" w:hAnsi="Times New Roman" w:cs="Times New Roman"/>
          <w:kern w:val="0"/>
          <w14:ligatures w14:val="none"/>
        </w:rPr>
        <w:t xml:space="preserve"> a push to enhance existing degree programs by incorporating workforce-relevant skills in ways that d</w:t>
      </w:r>
      <w:r w:rsidR="00075C39">
        <w:rPr>
          <w:rFonts w:ascii="Times New Roman" w:eastAsia="Times New Roman" w:hAnsi="Times New Roman" w:cs="Times New Roman"/>
          <w:kern w:val="0"/>
          <w14:ligatures w14:val="none"/>
        </w:rPr>
        <w:t>o no</w:t>
      </w:r>
      <w:r w:rsidR="003308FA" w:rsidRPr="003308FA">
        <w:rPr>
          <w:rFonts w:ascii="Times New Roman" w:eastAsia="Times New Roman" w:hAnsi="Times New Roman" w:cs="Times New Roman"/>
          <w:kern w:val="0"/>
          <w14:ligatures w14:val="none"/>
        </w:rPr>
        <w:t xml:space="preserve">t require major curriculum overhauls. One example is the creation of new AI certificates </w:t>
      </w:r>
      <w:r>
        <w:rPr>
          <w:rFonts w:ascii="Times New Roman" w:eastAsia="Times New Roman" w:hAnsi="Times New Roman" w:cs="Times New Roman"/>
          <w:kern w:val="0"/>
          <w14:ligatures w14:val="none"/>
        </w:rPr>
        <w:t>that</w:t>
      </w:r>
      <w:r w:rsidR="003308FA" w:rsidRPr="003308FA">
        <w:rPr>
          <w:rFonts w:ascii="Times New Roman" w:eastAsia="Times New Roman" w:hAnsi="Times New Roman" w:cs="Times New Roman"/>
          <w:kern w:val="0"/>
          <w14:ligatures w14:val="none"/>
        </w:rPr>
        <w:t xml:space="preserve"> will help students build skills that are increasingly in deman</w:t>
      </w:r>
      <w:r>
        <w:rPr>
          <w:rFonts w:ascii="Times New Roman" w:eastAsia="Times New Roman" w:hAnsi="Times New Roman" w:cs="Times New Roman"/>
          <w:kern w:val="0"/>
          <w14:ligatures w14:val="none"/>
        </w:rPr>
        <w:t>d</w:t>
      </w:r>
      <w:r w:rsidR="003308FA" w:rsidRPr="003308FA">
        <w:rPr>
          <w:rFonts w:ascii="Times New Roman" w:eastAsia="Times New Roman" w:hAnsi="Times New Roman" w:cs="Times New Roman"/>
          <w:kern w:val="0"/>
          <w14:ligatures w14:val="none"/>
        </w:rPr>
        <w:t>. The goal is to ensure students can leave with both a deep understanding of their field and a set of skills that employers recognize and seek out.</w:t>
      </w:r>
    </w:p>
    <w:p w14:paraId="6F470730" w14:textId="721A2A50" w:rsidR="005D334C" w:rsidRDefault="006741A5"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Nagar: Would you say the online BA completion that we are working on for students who have left and want to finish their degree is part of this? </w:t>
      </w:r>
    </w:p>
    <w:p w14:paraId="0798CFBB" w14:textId="77777777" w:rsidR="002B2DC0" w:rsidRDefault="00BD6072"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Absolutely, and an </w:t>
      </w:r>
      <w:r w:rsidRPr="00BD6072">
        <w:rPr>
          <w:rFonts w:ascii="Times New Roman" w:eastAsia="Times New Roman" w:hAnsi="Times New Roman" w:cs="Times New Roman"/>
          <w:kern w:val="0"/>
          <w14:ligatures w14:val="none"/>
        </w:rPr>
        <w:t xml:space="preserve">important aspect </w:t>
      </w:r>
      <w:r>
        <w:rPr>
          <w:rFonts w:ascii="Times New Roman" w:eastAsia="Times New Roman" w:hAnsi="Times New Roman" w:cs="Times New Roman"/>
          <w:kern w:val="0"/>
          <w14:ligatures w14:val="none"/>
        </w:rPr>
        <w:t xml:space="preserve">of that </w:t>
      </w:r>
      <w:r w:rsidR="006A057F">
        <w:rPr>
          <w:rFonts w:ascii="Times New Roman" w:eastAsia="Times New Roman" w:hAnsi="Times New Roman" w:cs="Times New Roman"/>
          <w:kern w:val="0"/>
          <w14:ligatures w14:val="none"/>
        </w:rPr>
        <w:t>program is</w:t>
      </w:r>
      <w:r>
        <w:rPr>
          <w:rFonts w:ascii="Times New Roman" w:eastAsia="Times New Roman" w:hAnsi="Times New Roman" w:cs="Times New Roman"/>
          <w:kern w:val="0"/>
          <w14:ligatures w14:val="none"/>
        </w:rPr>
        <w:t xml:space="preserve"> </w:t>
      </w:r>
      <w:r w:rsidRPr="00BD6072">
        <w:rPr>
          <w:rFonts w:ascii="Times New Roman" w:eastAsia="Times New Roman" w:hAnsi="Times New Roman" w:cs="Times New Roman"/>
          <w:kern w:val="0"/>
          <w14:ligatures w14:val="none"/>
        </w:rPr>
        <w:t>help</w:t>
      </w:r>
      <w:r w:rsidR="006A057F">
        <w:rPr>
          <w:rFonts w:ascii="Times New Roman" w:eastAsia="Times New Roman" w:hAnsi="Times New Roman" w:cs="Times New Roman"/>
          <w:kern w:val="0"/>
          <w14:ligatures w14:val="none"/>
        </w:rPr>
        <w:t>ing students</w:t>
      </w:r>
      <w:r w:rsidRPr="00BD6072">
        <w:rPr>
          <w:rFonts w:ascii="Times New Roman" w:eastAsia="Times New Roman" w:hAnsi="Times New Roman" w:cs="Times New Roman"/>
          <w:kern w:val="0"/>
          <w14:ligatures w14:val="none"/>
        </w:rPr>
        <w:t xml:space="preserve"> think critically about </w:t>
      </w:r>
      <w:r w:rsidR="00C43FE5">
        <w:rPr>
          <w:rFonts w:ascii="Times New Roman" w:eastAsia="Times New Roman" w:hAnsi="Times New Roman" w:cs="Times New Roman"/>
          <w:kern w:val="0"/>
          <w14:ligatures w14:val="none"/>
        </w:rPr>
        <w:t xml:space="preserve">their own workforce experience. </w:t>
      </w:r>
      <w:r w:rsidRPr="00C43FE5">
        <w:rPr>
          <w:rFonts w:ascii="Times New Roman" w:eastAsia="Times New Roman" w:hAnsi="Times New Roman" w:cs="Times New Roman"/>
          <w:kern w:val="0"/>
          <w14:ligatures w14:val="none"/>
        </w:rPr>
        <w:t xml:space="preserve">What makes </w:t>
      </w:r>
      <w:r w:rsidR="00C43FE5" w:rsidRPr="00C43FE5">
        <w:rPr>
          <w:rFonts w:ascii="Times New Roman" w:eastAsia="Times New Roman" w:hAnsi="Times New Roman" w:cs="Times New Roman"/>
          <w:kern w:val="0"/>
          <w14:ligatures w14:val="none"/>
        </w:rPr>
        <w:t>the program especially exciting is the</w:t>
      </w:r>
      <w:r w:rsidRPr="00C43FE5">
        <w:rPr>
          <w:rFonts w:ascii="Times New Roman" w:eastAsia="Times New Roman" w:hAnsi="Times New Roman" w:cs="Times New Roman"/>
          <w:kern w:val="0"/>
          <w14:ligatures w14:val="none"/>
        </w:rPr>
        <w:t xml:space="preserve"> flexibility. Students will be encouraged to shape their pathway through it in a way that aligns with their individual career goals after Ohio State. </w:t>
      </w:r>
    </w:p>
    <w:p w14:paraId="6FE575A0" w14:textId="52ABF8F2" w:rsidR="00A302D3" w:rsidRPr="002B2DC0" w:rsidRDefault="002B2DC0"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A302D3" w:rsidRPr="002B2DC0">
        <w:rPr>
          <w:rFonts w:ascii="Times New Roman" w:eastAsia="Times New Roman" w:hAnsi="Times New Roman" w:cs="Times New Roman"/>
          <w:kern w:val="0"/>
          <w14:ligatures w14:val="none"/>
        </w:rPr>
        <w:t xml:space="preserve">I encourage you to keep an eye on what other colleges are doing in </w:t>
      </w:r>
      <w:r w:rsidR="00B62B1D">
        <w:rPr>
          <w:rFonts w:ascii="Times New Roman" w:eastAsia="Times New Roman" w:hAnsi="Times New Roman" w:cs="Times New Roman"/>
          <w:kern w:val="0"/>
          <w14:ligatures w14:val="none"/>
        </w:rPr>
        <w:t>workforce development</w:t>
      </w:r>
      <w:r w:rsidR="00A302D3" w:rsidRPr="002B2DC0">
        <w:rPr>
          <w:rFonts w:ascii="Times New Roman" w:eastAsia="Times New Roman" w:hAnsi="Times New Roman" w:cs="Times New Roman"/>
          <w:kern w:val="0"/>
          <w14:ligatures w14:val="none"/>
        </w:rPr>
        <w:t xml:space="preserve">. Proposals </w:t>
      </w:r>
      <w:r w:rsidR="00E02CDD">
        <w:rPr>
          <w:rFonts w:ascii="Times New Roman" w:eastAsia="Times New Roman" w:hAnsi="Times New Roman" w:cs="Times New Roman"/>
          <w:kern w:val="0"/>
          <w14:ligatures w14:val="none"/>
        </w:rPr>
        <w:t xml:space="preserve">that </w:t>
      </w:r>
      <w:r w:rsidR="00E02CDD" w:rsidRPr="002B2DC0">
        <w:rPr>
          <w:rFonts w:ascii="Times New Roman" w:eastAsia="Times New Roman" w:hAnsi="Times New Roman" w:cs="Times New Roman"/>
          <w:kern w:val="0"/>
          <w14:ligatures w14:val="none"/>
        </w:rPr>
        <w:t>respond</w:t>
      </w:r>
      <w:r w:rsidR="00E02CDD">
        <w:rPr>
          <w:rFonts w:ascii="Times New Roman" w:eastAsia="Times New Roman" w:hAnsi="Times New Roman" w:cs="Times New Roman"/>
          <w:kern w:val="0"/>
          <w14:ligatures w14:val="none"/>
        </w:rPr>
        <w:t xml:space="preserve"> </w:t>
      </w:r>
      <w:r w:rsidR="00E02CDD" w:rsidRPr="002B2DC0">
        <w:rPr>
          <w:rFonts w:ascii="Times New Roman" w:eastAsia="Times New Roman" w:hAnsi="Times New Roman" w:cs="Times New Roman"/>
          <w:kern w:val="0"/>
          <w14:ligatures w14:val="none"/>
        </w:rPr>
        <w:t xml:space="preserve">to emerging workforce needs </w:t>
      </w:r>
      <w:r w:rsidR="00A302D3" w:rsidRPr="002B2DC0">
        <w:rPr>
          <w:rFonts w:ascii="Times New Roman" w:eastAsia="Times New Roman" w:hAnsi="Times New Roman" w:cs="Times New Roman"/>
          <w:kern w:val="0"/>
          <w14:ligatures w14:val="none"/>
        </w:rPr>
        <w:t>are becoming more frequent, especially from colleges like Agriculture, Education and Human Ecology, Business, Engineering, Law, and Social Work</w:t>
      </w:r>
      <w:r w:rsidR="00E02CDD">
        <w:rPr>
          <w:rFonts w:ascii="Times New Roman" w:eastAsia="Times New Roman" w:hAnsi="Times New Roman" w:cs="Times New Roman"/>
          <w:kern w:val="0"/>
          <w14:ligatures w14:val="none"/>
        </w:rPr>
        <w:t>.</w:t>
      </w:r>
      <w:r w:rsidR="00A302D3" w:rsidRPr="002B2DC0">
        <w:rPr>
          <w:rFonts w:ascii="Times New Roman" w:eastAsia="Times New Roman" w:hAnsi="Times New Roman" w:cs="Times New Roman"/>
          <w:kern w:val="0"/>
          <w14:ligatures w14:val="none"/>
        </w:rPr>
        <w:t xml:space="preserve"> </w:t>
      </w:r>
    </w:p>
    <w:p w14:paraId="7D49DD5E" w14:textId="4B51CC3E" w:rsidR="00A302D3" w:rsidRPr="002B2DC0" w:rsidRDefault="00E02CDD" w:rsidP="00F90892">
      <w:pPr>
        <w:spacing w:before="100" w:beforeAutospacing="1" w:after="100" w:afterAutospacing="1"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w:t>
      </w:r>
      <w:r w:rsidR="00A302D3" w:rsidRPr="002B2DC0">
        <w:rPr>
          <w:rFonts w:ascii="Times New Roman" w:eastAsia="Times New Roman" w:hAnsi="Times New Roman" w:cs="Times New Roman"/>
          <w:kern w:val="0"/>
          <w14:ligatures w14:val="none"/>
        </w:rPr>
        <w:t xml:space="preserve"> Sustainability Institute is preparing to bring forward a proposal this fall for a master’s degree in sustainable energy. Some Arts and Sciences units have already been involved, and it</w:t>
      </w:r>
      <w:r w:rsidR="009A6BCC">
        <w:rPr>
          <w:rFonts w:ascii="Times New Roman" w:eastAsia="Times New Roman" w:hAnsi="Times New Roman" w:cs="Times New Roman"/>
          <w:kern w:val="0"/>
          <w14:ligatures w14:val="none"/>
        </w:rPr>
        <w:t xml:space="preserve"> is</w:t>
      </w:r>
      <w:r w:rsidR="00A302D3" w:rsidRPr="002B2DC0">
        <w:rPr>
          <w:rFonts w:ascii="Times New Roman" w:eastAsia="Times New Roman" w:hAnsi="Times New Roman" w:cs="Times New Roman"/>
          <w:kern w:val="0"/>
          <w14:ligatures w14:val="none"/>
        </w:rPr>
        <w:t xml:space="preserve"> a strong example of the kind of cross-college collaboration we</w:t>
      </w:r>
      <w:r w:rsidR="009A6BCC">
        <w:rPr>
          <w:rFonts w:ascii="Times New Roman" w:eastAsia="Times New Roman" w:hAnsi="Times New Roman" w:cs="Times New Roman"/>
          <w:kern w:val="0"/>
          <w14:ligatures w14:val="none"/>
        </w:rPr>
        <w:t xml:space="preserve"> wi</w:t>
      </w:r>
      <w:r w:rsidR="00A302D3" w:rsidRPr="002B2DC0">
        <w:rPr>
          <w:rFonts w:ascii="Times New Roman" w:eastAsia="Times New Roman" w:hAnsi="Times New Roman" w:cs="Times New Roman"/>
          <w:kern w:val="0"/>
          <w14:ligatures w14:val="none"/>
        </w:rPr>
        <w:t>ll see more of. Keep an eye on developments in that area and consider where your unit might fit in.</w:t>
      </w:r>
      <w:r w:rsidR="002B2DC0">
        <w:rPr>
          <w:rFonts w:ascii="Times New Roman" w:eastAsia="Times New Roman" w:hAnsi="Times New Roman" w:cs="Times New Roman"/>
          <w:kern w:val="0"/>
          <w14:ligatures w14:val="none"/>
        </w:rPr>
        <w:t xml:space="preserve"> </w:t>
      </w:r>
      <w:r w:rsidR="00A302D3" w:rsidRPr="002B2DC0">
        <w:rPr>
          <w:rFonts w:ascii="Times New Roman" w:eastAsia="Times New Roman" w:hAnsi="Times New Roman" w:cs="Times New Roman"/>
          <w:kern w:val="0"/>
          <w14:ligatures w14:val="none"/>
        </w:rPr>
        <w:t>It</w:t>
      </w:r>
      <w:r w:rsidR="009A6BCC">
        <w:rPr>
          <w:rFonts w:ascii="Times New Roman" w:eastAsia="Times New Roman" w:hAnsi="Times New Roman" w:cs="Times New Roman"/>
          <w:kern w:val="0"/>
          <w14:ligatures w14:val="none"/>
        </w:rPr>
        <w:t xml:space="preserve"> i</w:t>
      </w:r>
      <w:r w:rsidR="00A302D3" w:rsidRPr="002B2DC0">
        <w:rPr>
          <w:rFonts w:ascii="Times New Roman" w:eastAsia="Times New Roman" w:hAnsi="Times New Roman" w:cs="Times New Roman"/>
          <w:kern w:val="0"/>
          <w14:ligatures w14:val="none"/>
        </w:rPr>
        <w:t>s important to recognize that our role does</w:t>
      </w:r>
      <w:r w:rsidR="009A6BCC">
        <w:rPr>
          <w:rFonts w:ascii="Times New Roman" w:eastAsia="Times New Roman" w:hAnsi="Times New Roman" w:cs="Times New Roman"/>
          <w:kern w:val="0"/>
          <w14:ligatures w14:val="none"/>
        </w:rPr>
        <w:t xml:space="preserve"> no</w:t>
      </w:r>
      <w:r w:rsidR="00A302D3" w:rsidRPr="002B2DC0">
        <w:rPr>
          <w:rFonts w:ascii="Times New Roman" w:eastAsia="Times New Roman" w:hAnsi="Times New Roman" w:cs="Times New Roman"/>
          <w:kern w:val="0"/>
          <w14:ligatures w14:val="none"/>
        </w:rPr>
        <w:t>t always mean creating new degrees from scratch</w:t>
      </w:r>
      <w:r w:rsidR="009A6BCC">
        <w:rPr>
          <w:rFonts w:ascii="Times New Roman" w:eastAsia="Times New Roman" w:hAnsi="Times New Roman" w:cs="Times New Roman"/>
          <w:kern w:val="0"/>
          <w14:ligatures w14:val="none"/>
        </w:rPr>
        <w:t xml:space="preserve">, but </w:t>
      </w:r>
      <w:r w:rsidR="004331D0">
        <w:rPr>
          <w:rFonts w:ascii="Times New Roman" w:eastAsia="Times New Roman" w:hAnsi="Times New Roman" w:cs="Times New Roman"/>
          <w:kern w:val="0"/>
          <w14:ligatures w14:val="none"/>
        </w:rPr>
        <w:t>taking</w:t>
      </w:r>
      <w:r w:rsidR="00A302D3" w:rsidRPr="002B2DC0">
        <w:rPr>
          <w:rFonts w:ascii="Times New Roman" w:eastAsia="Times New Roman" w:hAnsi="Times New Roman" w:cs="Times New Roman"/>
          <w:kern w:val="0"/>
          <w14:ligatures w14:val="none"/>
        </w:rPr>
        <w:t xml:space="preserve"> smaller, more targeted initiatives</w:t>
      </w:r>
      <w:r w:rsidR="009A6BCC">
        <w:rPr>
          <w:rFonts w:ascii="Times New Roman" w:eastAsia="Times New Roman" w:hAnsi="Times New Roman" w:cs="Times New Roman"/>
          <w:kern w:val="0"/>
          <w14:ligatures w14:val="none"/>
        </w:rPr>
        <w:t>.</w:t>
      </w:r>
    </w:p>
    <w:p w14:paraId="15BE5636" w14:textId="728BA0F6" w:rsidR="00A302D3" w:rsidRPr="00B132E6" w:rsidRDefault="00A302D3"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A302D3">
        <w:rPr>
          <w:rFonts w:ascii="Times New Roman" w:eastAsia="Times New Roman" w:hAnsi="Times New Roman" w:cs="Times New Roman"/>
          <w:kern w:val="0"/>
          <w14:ligatures w14:val="none"/>
        </w:rPr>
        <w:t>I want to emphasize that we</w:t>
      </w:r>
      <w:r w:rsidR="009A6BCC">
        <w:rPr>
          <w:rFonts w:ascii="Times New Roman" w:eastAsia="Times New Roman" w:hAnsi="Times New Roman" w:cs="Times New Roman"/>
          <w:kern w:val="0"/>
          <w14:ligatures w14:val="none"/>
        </w:rPr>
        <w:t xml:space="preserve"> a</w:t>
      </w:r>
      <w:r w:rsidRPr="00A302D3">
        <w:rPr>
          <w:rFonts w:ascii="Times New Roman" w:eastAsia="Times New Roman" w:hAnsi="Times New Roman" w:cs="Times New Roman"/>
          <w:kern w:val="0"/>
          <w14:ligatures w14:val="none"/>
        </w:rPr>
        <w:t>re not trying to replicate what institutions like Columbus State are doing. Instead, our strategy is to complement and supplement what they offer, working alongside them rather than duplicating their efforts</w:t>
      </w:r>
      <w:r w:rsidR="00B132E6">
        <w:rPr>
          <w:rFonts w:ascii="Times New Roman" w:eastAsia="Times New Roman" w:hAnsi="Times New Roman" w:cs="Times New Roman"/>
          <w:kern w:val="0"/>
          <w14:ligatures w14:val="none"/>
        </w:rPr>
        <w:t>.</w:t>
      </w:r>
      <w:r w:rsidR="00B132E6" w:rsidRPr="00B132E6">
        <w:rPr>
          <w:rFonts w:ascii="Times New Roman" w:eastAsia="Times New Roman" w:hAnsi="Times New Roman" w:cs="Times New Roman"/>
          <w:kern w:val="0"/>
          <w14:ligatures w14:val="none"/>
        </w:rPr>
        <w:t xml:space="preserve"> I plan to establish a new position </w:t>
      </w:r>
      <w:proofErr w:type="gramStart"/>
      <w:r w:rsidR="00B132E6" w:rsidRPr="00B132E6">
        <w:rPr>
          <w:rFonts w:ascii="Times New Roman" w:eastAsia="Times New Roman" w:hAnsi="Times New Roman" w:cs="Times New Roman"/>
          <w:kern w:val="0"/>
          <w14:ligatures w14:val="none"/>
        </w:rPr>
        <w:t>for</w:t>
      </w:r>
      <w:proofErr w:type="gramEnd"/>
      <w:r w:rsidR="00B132E6" w:rsidRPr="00B132E6">
        <w:rPr>
          <w:rFonts w:ascii="Times New Roman" w:eastAsia="Times New Roman" w:hAnsi="Times New Roman" w:cs="Times New Roman"/>
          <w:kern w:val="0"/>
          <w14:ligatures w14:val="none"/>
        </w:rPr>
        <w:t xml:space="preserve"> an Associate Vice Provost for Workforce Development, so we will have a dedicated person driving this effort forward. </w:t>
      </w:r>
    </w:p>
    <w:p w14:paraId="764431EA" w14:textId="78D62E36" w:rsidR="000C6E11" w:rsidRDefault="000C6E11"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w:t>
      </w:r>
      <w:r w:rsidRPr="000C6E11">
        <w:rPr>
          <w:rFonts w:ascii="Times New Roman" w:eastAsia="Times New Roman" w:hAnsi="Times New Roman" w:cs="Times New Roman"/>
          <w:kern w:val="0"/>
          <w14:ligatures w14:val="none"/>
        </w:rPr>
        <w:t>One of the ideas that</w:t>
      </w:r>
      <w:r w:rsidR="009A6BCC">
        <w:rPr>
          <w:rFonts w:ascii="Times New Roman" w:eastAsia="Times New Roman" w:hAnsi="Times New Roman" w:cs="Times New Roman"/>
          <w:kern w:val="0"/>
          <w14:ligatures w14:val="none"/>
        </w:rPr>
        <w:t xml:space="preserve"> ha</w:t>
      </w:r>
      <w:r w:rsidRPr="000C6E11">
        <w:rPr>
          <w:rFonts w:ascii="Times New Roman" w:eastAsia="Times New Roman" w:hAnsi="Times New Roman" w:cs="Times New Roman"/>
          <w:kern w:val="0"/>
          <w14:ligatures w14:val="none"/>
        </w:rPr>
        <w:t>s been gaining traction</w:t>
      </w:r>
      <w:r>
        <w:rPr>
          <w:rFonts w:ascii="Times New Roman" w:eastAsia="Times New Roman" w:hAnsi="Times New Roman" w:cs="Times New Roman"/>
          <w:kern w:val="0"/>
          <w14:ligatures w14:val="none"/>
        </w:rPr>
        <w:t xml:space="preserve"> </w:t>
      </w:r>
      <w:r w:rsidRPr="000C6E11">
        <w:rPr>
          <w:rFonts w:ascii="Times New Roman" w:eastAsia="Times New Roman" w:hAnsi="Times New Roman" w:cs="Times New Roman"/>
          <w:kern w:val="0"/>
          <w14:ligatures w14:val="none"/>
        </w:rPr>
        <w:t xml:space="preserve">relates to deepening our collaboration with Columbus State around IT. A lot of folks working in IT, including many here </w:t>
      </w:r>
      <w:proofErr w:type="gramStart"/>
      <w:r w:rsidRPr="000C6E11">
        <w:rPr>
          <w:rFonts w:ascii="Times New Roman" w:eastAsia="Times New Roman" w:hAnsi="Times New Roman" w:cs="Times New Roman"/>
          <w:kern w:val="0"/>
          <w14:ligatures w14:val="none"/>
        </w:rPr>
        <w:t>at</w:t>
      </w:r>
      <w:proofErr w:type="gramEnd"/>
      <w:r w:rsidRPr="000C6E11">
        <w:rPr>
          <w:rFonts w:ascii="Times New Roman" w:eastAsia="Times New Roman" w:hAnsi="Times New Roman" w:cs="Times New Roman"/>
          <w:kern w:val="0"/>
          <w14:ligatures w14:val="none"/>
        </w:rPr>
        <w:t xml:space="preserve"> Ohio State, do</w:t>
      </w:r>
      <w:r w:rsidR="009A6BCC">
        <w:rPr>
          <w:rFonts w:ascii="Times New Roman" w:eastAsia="Times New Roman" w:hAnsi="Times New Roman" w:cs="Times New Roman"/>
          <w:kern w:val="0"/>
          <w14:ligatures w14:val="none"/>
        </w:rPr>
        <w:t xml:space="preserve"> no</w:t>
      </w:r>
      <w:r w:rsidRPr="000C6E11">
        <w:rPr>
          <w:rFonts w:ascii="Times New Roman" w:eastAsia="Times New Roman" w:hAnsi="Times New Roman" w:cs="Times New Roman"/>
          <w:kern w:val="0"/>
          <w14:ligatures w14:val="none"/>
        </w:rPr>
        <w:t xml:space="preserve">t necessarily have degrees in </w:t>
      </w:r>
      <w:r w:rsidR="009A6BCC">
        <w:rPr>
          <w:rFonts w:ascii="Times New Roman" w:eastAsia="Times New Roman" w:hAnsi="Times New Roman" w:cs="Times New Roman"/>
          <w:kern w:val="0"/>
          <w14:ligatures w14:val="none"/>
        </w:rPr>
        <w:t>C</w:t>
      </w:r>
      <w:r w:rsidRPr="000C6E11">
        <w:rPr>
          <w:rFonts w:ascii="Times New Roman" w:eastAsia="Times New Roman" w:hAnsi="Times New Roman" w:cs="Times New Roman"/>
          <w:kern w:val="0"/>
          <w14:ligatures w14:val="none"/>
        </w:rPr>
        <w:t xml:space="preserve">omputer </w:t>
      </w:r>
      <w:r w:rsidR="009A6BCC">
        <w:rPr>
          <w:rFonts w:ascii="Times New Roman" w:eastAsia="Times New Roman" w:hAnsi="Times New Roman" w:cs="Times New Roman"/>
          <w:kern w:val="0"/>
          <w14:ligatures w14:val="none"/>
        </w:rPr>
        <w:t>S</w:t>
      </w:r>
      <w:r w:rsidRPr="000C6E11">
        <w:rPr>
          <w:rFonts w:ascii="Times New Roman" w:eastAsia="Times New Roman" w:hAnsi="Times New Roman" w:cs="Times New Roman"/>
          <w:kern w:val="0"/>
          <w14:ligatures w14:val="none"/>
        </w:rPr>
        <w:t>cience</w:t>
      </w:r>
      <w:r w:rsidR="009A6BCC">
        <w:rPr>
          <w:rFonts w:ascii="Times New Roman" w:eastAsia="Times New Roman" w:hAnsi="Times New Roman" w:cs="Times New Roman"/>
          <w:kern w:val="0"/>
          <w14:ligatures w14:val="none"/>
        </w:rPr>
        <w:t>, but</w:t>
      </w:r>
      <w:r w:rsidRPr="000C6E11">
        <w:rPr>
          <w:rFonts w:ascii="Times New Roman" w:eastAsia="Times New Roman" w:hAnsi="Times New Roman" w:cs="Times New Roman"/>
          <w:kern w:val="0"/>
          <w14:ligatures w14:val="none"/>
        </w:rPr>
        <w:t xml:space="preserve"> a combination of foundational technical training and a broader four-year degree.</w:t>
      </w:r>
    </w:p>
    <w:p w14:paraId="6D23C3E8" w14:textId="77777777" w:rsidR="000C6E11" w:rsidRDefault="000C6E11"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290BCDDF" w14:textId="763385A4" w:rsidR="000C6E11" w:rsidRPr="00407C6C" w:rsidRDefault="000C6E11" w:rsidP="00F90892">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w:t>
      </w:r>
      <w:r w:rsidRPr="000C6E11">
        <w:rPr>
          <w:rFonts w:ascii="Times New Roman" w:eastAsia="Times New Roman" w:hAnsi="Times New Roman" w:cs="Times New Roman"/>
          <w:kern w:val="0"/>
          <w14:ligatures w14:val="none"/>
        </w:rPr>
        <w:t>idea is students</w:t>
      </w:r>
      <w:r w:rsidR="009A6BCC">
        <w:rPr>
          <w:rFonts w:ascii="Times New Roman" w:eastAsia="Times New Roman" w:hAnsi="Times New Roman" w:cs="Times New Roman"/>
          <w:kern w:val="0"/>
          <w14:ligatures w14:val="none"/>
        </w:rPr>
        <w:t xml:space="preserve"> would</w:t>
      </w:r>
      <w:r w:rsidRPr="000C6E11">
        <w:rPr>
          <w:rFonts w:ascii="Times New Roman" w:eastAsia="Times New Roman" w:hAnsi="Times New Roman" w:cs="Times New Roman"/>
          <w:kern w:val="0"/>
          <w14:ligatures w14:val="none"/>
        </w:rPr>
        <w:t xml:space="preserve"> complete a two-year IT degree at Columbus State, then transfer to Ohio State to finish in a major like Communication, Statistics, or English. From what we</w:t>
      </w:r>
      <w:r w:rsidR="009A6BCC">
        <w:rPr>
          <w:rFonts w:ascii="Times New Roman" w:eastAsia="Times New Roman" w:hAnsi="Times New Roman" w:cs="Times New Roman"/>
          <w:kern w:val="0"/>
          <w14:ligatures w14:val="none"/>
        </w:rPr>
        <w:t xml:space="preserve"> ha</w:t>
      </w:r>
      <w:r w:rsidRPr="000C6E11">
        <w:rPr>
          <w:rFonts w:ascii="Times New Roman" w:eastAsia="Times New Roman" w:hAnsi="Times New Roman" w:cs="Times New Roman"/>
          <w:kern w:val="0"/>
          <w14:ligatures w14:val="none"/>
        </w:rPr>
        <w:t>ve seen, this kind of pathway really works in the IT field. And as a college, we</w:t>
      </w:r>
      <w:r w:rsidR="009A6BCC">
        <w:rPr>
          <w:rFonts w:ascii="Times New Roman" w:eastAsia="Times New Roman" w:hAnsi="Times New Roman" w:cs="Times New Roman"/>
          <w:kern w:val="0"/>
          <w14:ligatures w14:val="none"/>
        </w:rPr>
        <w:t xml:space="preserve"> a</w:t>
      </w:r>
      <w:r w:rsidRPr="000C6E11">
        <w:rPr>
          <w:rFonts w:ascii="Times New Roman" w:eastAsia="Times New Roman" w:hAnsi="Times New Roman" w:cs="Times New Roman"/>
          <w:kern w:val="0"/>
          <w14:ligatures w14:val="none"/>
        </w:rPr>
        <w:t xml:space="preserve">re large enough and flexible enough to make this kind of transfer model work. If students come in with some prior experience or </w:t>
      </w:r>
      <w:r w:rsidRPr="000C6E11">
        <w:rPr>
          <w:rFonts w:ascii="Times New Roman" w:eastAsia="Times New Roman" w:hAnsi="Times New Roman" w:cs="Times New Roman"/>
          <w:kern w:val="0"/>
          <w14:ligatures w14:val="none"/>
        </w:rPr>
        <w:lastRenderedPageBreak/>
        <w:t>training, we can offer them a place to finish strong and expand their career options.</w:t>
      </w:r>
    </w:p>
    <w:p w14:paraId="55C38484" w14:textId="09F16892" w:rsidR="00BC499E" w:rsidRDefault="00B132E6"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member comment: </w:t>
      </w:r>
      <w:r w:rsidR="00BC499E">
        <w:rPr>
          <w:rFonts w:ascii="Times New Roman" w:eastAsia="Times New Roman" w:hAnsi="Times New Roman" w:cs="Times New Roman"/>
          <w:kern w:val="0"/>
          <w14:ligatures w14:val="none"/>
        </w:rPr>
        <w:t>S</w:t>
      </w:r>
      <w:r w:rsidR="00BC499E" w:rsidRPr="00BC499E">
        <w:rPr>
          <w:rFonts w:ascii="Times New Roman" w:eastAsia="Times New Roman" w:hAnsi="Times New Roman" w:cs="Times New Roman"/>
          <w:kern w:val="0"/>
          <w14:ligatures w14:val="none"/>
        </w:rPr>
        <w:t>tudents are expected to choose a pathway, particularly technical or career-focused tracks</w:t>
      </w:r>
      <w:r w:rsidR="00BC499E">
        <w:rPr>
          <w:rFonts w:ascii="Times New Roman" w:eastAsia="Times New Roman" w:hAnsi="Times New Roman" w:cs="Times New Roman"/>
          <w:kern w:val="0"/>
          <w14:ligatures w14:val="none"/>
        </w:rPr>
        <w:t>,</w:t>
      </w:r>
      <w:r w:rsidR="00BC499E" w:rsidRPr="00BC499E">
        <w:rPr>
          <w:rFonts w:ascii="Times New Roman" w:eastAsia="Times New Roman" w:hAnsi="Times New Roman" w:cs="Times New Roman"/>
          <w:kern w:val="0"/>
          <w14:ligatures w14:val="none"/>
        </w:rPr>
        <w:t xml:space="preserve"> in high school</w:t>
      </w:r>
      <w:r w:rsidR="00BC499E">
        <w:rPr>
          <w:rFonts w:ascii="Times New Roman" w:eastAsia="Times New Roman" w:hAnsi="Times New Roman" w:cs="Times New Roman"/>
          <w:kern w:val="0"/>
          <w14:ligatures w14:val="none"/>
        </w:rPr>
        <w:t xml:space="preserve"> </w:t>
      </w:r>
      <w:r w:rsidR="00BC499E" w:rsidRPr="00BC499E">
        <w:rPr>
          <w:rFonts w:ascii="Times New Roman" w:eastAsia="Times New Roman" w:hAnsi="Times New Roman" w:cs="Times New Roman"/>
          <w:kern w:val="0"/>
          <w14:ligatures w14:val="none"/>
        </w:rPr>
        <w:t xml:space="preserve">at such a young age. </w:t>
      </w:r>
      <w:r>
        <w:rPr>
          <w:rFonts w:ascii="Times New Roman" w:eastAsia="Times New Roman" w:hAnsi="Times New Roman" w:cs="Times New Roman"/>
          <w:kern w:val="0"/>
          <w14:ligatures w14:val="none"/>
        </w:rPr>
        <w:t>That is</w:t>
      </w:r>
      <w:r w:rsidRPr="00B132E6">
        <w:rPr>
          <w:rFonts w:ascii="Times New Roman" w:eastAsia="Times New Roman" w:hAnsi="Times New Roman" w:cs="Times New Roman"/>
          <w:kern w:val="0"/>
          <w14:ligatures w14:val="none"/>
        </w:rPr>
        <w:t xml:space="preserve"> why </w:t>
      </w:r>
      <w:r>
        <w:rPr>
          <w:rFonts w:ascii="Times New Roman" w:eastAsia="Times New Roman" w:hAnsi="Times New Roman" w:cs="Times New Roman"/>
          <w:kern w:val="0"/>
          <w14:ligatures w14:val="none"/>
        </w:rPr>
        <w:t xml:space="preserve">it is important to </w:t>
      </w:r>
      <w:r w:rsidRPr="00B132E6">
        <w:rPr>
          <w:rFonts w:ascii="Times New Roman" w:eastAsia="Times New Roman" w:hAnsi="Times New Roman" w:cs="Times New Roman"/>
          <w:kern w:val="0"/>
          <w14:ligatures w14:val="none"/>
        </w:rPr>
        <w:t>creat</w:t>
      </w:r>
      <w:r>
        <w:rPr>
          <w:rFonts w:ascii="Times New Roman" w:eastAsia="Times New Roman" w:hAnsi="Times New Roman" w:cs="Times New Roman"/>
          <w:kern w:val="0"/>
          <w14:ligatures w14:val="none"/>
        </w:rPr>
        <w:t xml:space="preserve">e </w:t>
      </w:r>
      <w:r w:rsidRPr="00B132E6">
        <w:rPr>
          <w:rFonts w:ascii="Times New Roman" w:eastAsia="Times New Roman" w:hAnsi="Times New Roman" w:cs="Times New Roman"/>
          <w:kern w:val="0"/>
          <w14:ligatures w14:val="none"/>
        </w:rPr>
        <w:t>meaningful pathways for students who want to continue their education later, even if they did</w:t>
      </w:r>
      <w:r>
        <w:rPr>
          <w:rFonts w:ascii="Times New Roman" w:eastAsia="Times New Roman" w:hAnsi="Times New Roman" w:cs="Times New Roman"/>
          <w:kern w:val="0"/>
          <w14:ligatures w14:val="none"/>
        </w:rPr>
        <w:t xml:space="preserve"> no</w:t>
      </w:r>
      <w:r w:rsidRPr="00B132E6">
        <w:rPr>
          <w:rFonts w:ascii="Times New Roman" w:eastAsia="Times New Roman" w:hAnsi="Times New Roman" w:cs="Times New Roman"/>
          <w:kern w:val="0"/>
          <w14:ligatures w14:val="none"/>
        </w:rPr>
        <w:t>t take the “traditional” route the first time around. We</w:t>
      </w:r>
      <w:r w:rsidR="00C10E4A">
        <w:rPr>
          <w:rFonts w:ascii="Times New Roman" w:eastAsia="Times New Roman" w:hAnsi="Times New Roman" w:cs="Times New Roman"/>
          <w:kern w:val="0"/>
          <w14:ligatures w14:val="none"/>
        </w:rPr>
        <w:t xml:space="preserve"> a</w:t>
      </w:r>
      <w:r w:rsidRPr="00B132E6">
        <w:rPr>
          <w:rFonts w:ascii="Times New Roman" w:eastAsia="Times New Roman" w:hAnsi="Times New Roman" w:cs="Times New Roman"/>
          <w:kern w:val="0"/>
          <w14:ligatures w14:val="none"/>
        </w:rPr>
        <w:t>re helping to create bridges back into higher education</w:t>
      </w:r>
      <w:r>
        <w:rPr>
          <w:rFonts w:ascii="Times New Roman" w:eastAsia="Times New Roman" w:hAnsi="Times New Roman" w:cs="Times New Roman"/>
          <w:kern w:val="0"/>
          <w14:ligatures w14:val="none"/>
        </w:rPr>
        <w:t xml:space="preserve"> rather</w:t>
      </w:r>
      <w:r w:rsidRPr="00B132E6">
        <w:rPr>
          <w:rFonts w:ascii="Times New Roman" w:eastAsia="Times New Roman" w:hAnsi="Times New Roman" w:cs="Times New Roman"/>
          <w:kern w:val="0"/>
          <w14:ligatures w14:val="none"/>
        </w:rPr>
        <w:t xml:space="preserve"> than expecting </w:t>
      </w:r>
      <w:r>
        <w:rPr>
          <w:rFonts w:ascii="Times New Roman" w:eastAsia="Times New Roman" w:hAnsi="Times New Roman" w:cs="Times New Roman"/>
          <w:kern w:val="0"/>
          <w14:ligatures w14:val="none"/>
        </w:rPr>
        <w:t>students</w:t>
      </w:r>
      <w:r w:rsidRPr="00B132E6">
        <w:rPr>
          <w:rFonts w:ascii="Times New Roman" w:eastAsia="Times New Roman" w:hAnsi="Times New Roman" w:cs="Times New Roman"/>
          <w:kern w:val="0"/>
          <w14:ligatures w14:val="none"/>
        </w:rPr>
        <w:t xml:space="preserve"> to know everything at 16.</w:t>
      </w:r>
    </w:p>
    <w:p w14:paraId="2B77FA39" w14:textId="4E080FBA" w:rsidR="00D617A4" w:rsidRDefault="00D617A4"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Committee member</w:t>
      </w:r>
      <w:r w:rsidR="001949C6">
        <w:rPr>
          <w:rFonts w:ascii="Times New Roman" w:eastAsia="Times New Roman" w:hAnsi="Times New Roman" w:cs="Times New Roman"/>
          <w:kern w:val="0"/>
          <w14:ligatures w14:val="none"/>
        </w:rPr>
        <w:t xml:space="preserve"> question: </w:t>
      </w:r>
      <w:r w:rsidR="00A85DF6">
        <w:rPr>
          <w:rFonts w:ascii="Times New Roman" w:eastAsia="Times New Roman" w:hAnsi="Times New Roman" w:cs="Times New Roman"/>
          <w:kern w:val="0"/>
          <w14:ligatures w14:val="none"/>
        </w:rPr>
        <w:t xml:space="preserve">To follow up on the </w:t>
      </w:r>
      <w:r w:rsidR="009D7FC0">
        <w:rPr>
          <w:rFonts w:ascii="Times New Roman" w:eastAsia="Times New Roman" w:hAnsi="Times New Roman" w:cs="Times New Roman"/>
          <w:kern w:val="0"/>
          <w14:ligatures w14:val="none"/>
        </w:rPr>
        <w:t>transfer</w:t>
      </w:r>
      <w:r w:rsidR="00A85DF6">
        <w:rPr>
          <w:rFonts w:ascii="Times New Roman" w:eastAsia="Times New Roman" w:hAnsi="Times New Roman" w:cs="Times New Roman"/>
          <w:kern w:val="0"/>
          <w14:ligatures w14:val="none"/>
        </w:rPr>
        <w:t xml:space="preserve"> compliance issue brought up earlier, </w:t>
      </w:r>
      <w:r w:rsidR="00023438">
        <w:rPr>
          <w:rFonts w:ascii="Times New Roman" w:eastAsia="Times New Roman" w:hAnsi="Times New Roman" w:cs="Times New Roman"/>
          <w:kern w:val="0"/>
          <w14:ligatures w14:val="none"/>
        </w:rPr>
        <w:t>can you talk more about what is happening, how ODHE is responding, and if they are eager to work through it with us?</w:t>
      </w:r>
    </w:p>
    <w:p w14:paraId="13F6BD7C" w14:textId="5EA5E62B" w:rsidR="00023438" w:rsidRDefault="00023438"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Students are showing up at their next institution and are being told that the transfer agreements we have in place are not being honored. Students can </w:t>
      </w:r>
      <w:r w:rsidR="00292A5C">
        <w:rPr>
          <w:rFonts w:ascii="Times New Roman" w:eastAsia="Times New Roman" w:hAnsi="Times New Roman" w:cs="Times New Roman"/>
          <w:kern w:val="0"/>
          <w14:ligatures w14:val="none"/>
        </w:rPr>
        <w:t>go through a formal complaint process, but most students do not know that they can push back</w:t>
      </w:r>
      <w:r w:rsidR="004331D0">
        <w:rPr>
          <w:rFonts w:ascii="Times New Roman" w:eastAsia="Times New Roman" w:hAnsi="Times New Roman" w:cs="Times New Roman"/>
          <w:kern w:val="0"/>
          <w14:ligatures w14:val="none"/>
        </w:rPr>
        <w:t>, so ODHE informally hears about the complaints</w:t>
      </w:r>
      <w:r w:rsidR="00292A5C">
        <w:rPr>
          <w:rFonts w:ascii="Times New Roman" w:eastAsia="Times New Roman" w:hAnsi="Times New Roman" w:cs="Times New Roman"/>
          <w:kern w:val="0"/>
          <w14:ligatures w14:val="none"/>
        </w:rPr>
        <w:t xml:space="preserve">. That is where ODHE </w:t>
      </w:r>
      <w:r w:rsidR="003006F8">
        <w:rPr>
          <w:rFonts w:ascii="Times New Roman" w:eastAsia="Times New Roman" w:hAnsi="Times New Roman" w:cs="Times New Roman"/>
          <w:kern w:val="0"/>
          <w14:ligatures w14:val="none"/>
        </w:rPr>
        <w:t xml:space="preserve">reaches out to me, and I reach out to the unit </w:t>
      </w:r>
      <w:r w:rsidR="00567527">
        <w:rPr>
          <w:rFonts w:ascii="Times New Roman" w:eastAsia="Times New Roman" w:hAnsi="Times New Roman" w:cs="Times New Roman"/>
          <w:kern w:val="0"/>
          <w14:ligatures w14:val="none"/>
        </w:rPr>
        <w:t>where the course in question is</w:t>
      </w:r>
      <w:r w:rsidR="003006F8">
        <w:rPr>
          <w:rFonts w:ascii="Times New Roman" w:eastAsia="Times New Roman" w:hAnsi="Times New Roman" w:cs="Times New Roman"/>
          <w:kern w:val="0"/>
          <w14:ligatures w14:val="none"/>
        </w:rPr>
        <w:t xml:space="preserve">. I often find that </w:t>
      </w:r>
      <w:r w:rsidR="009D7FC0">
        <w:rPr>
          <w:rFonts w:ascii="Times New Roman" w:eastAsia="Times New Roman" w:hAnsi="Times New Roman" w:cs="Times New Roman"/>
          <w:kern w:val="0"/>
          <w14:ligatures w14:val="none"/>
        </w:rPr>
        <w:t xml:space="preserve">they may not realize that these are state-mandated requirements. It is a fixable issue, but we need to be more consistent and communicative across departments and institutions. </w:t>
      </w:r>
    </w:p>
    <w:p w14:paraId="4F9DB514" w14:textId="714F4A07" w:rsidR="00DA5F15" w:rsidRDefault="00DA5F15"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w:t>
      </w:r>
      <w:r w:rsidR="00A7147D">
        <w:rPr>
          <w:rFonts w:ascii="Times New Roman" w:eastAsia="Times New Roman" w:hAnsi="Times New Roman" w:cs="Times New Roman"/>
          <w:kern w:val="0"/>
          <w14:ligatures w14:val="none"/>
        </w:rPr>
        <w:t xml:space="preserve">We have found that transfer students in Arts and Sciences actually have the same four-year graduation rates as students who start at Ohio State as freshman. While ODHE is hearing these anecdotal issues, </w:t>
      </w:r>
      <w:r w:rsidR="004104FB">
        <w:rPr>
          <w:rFonts w:ascii="Times New Roman" w:eastAsia="Times New Roman" w:hAnsi="Times New Roman" w:cs="Times New Roman"/>
          <w:kern w:val="0"/>
          <w14:ligatures w14:val="none"/>
        </w:rPr>
        <w:t>they</w:t>
      </w:r>
      <w:r w:rsidR="00A7147D">
        <w:rPr>
          <w:rFonts w:ascii="Times New Roman" w:eastAsia="Times New Roman" w:hAnsi="Times New Roman" w:cs="Times New Roman"/>
          <w:kern w:val="0"/>
          <w14:ligatures w14:val="none"/>
        </w:rPr>
        <w:t xml:space="preserve"> are not hearing about all of the students who do not have problems with transfer credits. Of course, these issues are real and should be looked into, but from what we can tell, the transition is largely seamless. </w:t>
      </w:r>
    </w:p>
    <w:p w14:paraId="3B575156" w14:textId="64BC9FDF" w:rsidR="005A7A5A" w:rsidRDefault="00955BA0"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You </w:t>
      </w:r>
      <w:r w:rsidR="008E4749">
        <w:rPr>
          <w:rFonts w:ascii="Times New Roman" w:eastAsia="Times New Roman" w:hAnsi="Times New Roman" w:cs="Times New Roman"/>
          <w:kern w:val="0"/>
          <w14:ligatures w14:val="none"/>
        </w:rPr>
        <w:t>all are</w:t>
      </w:r>
      <w:r w:rsidRPr="00955BA0">
        <w:rPr>
          <w:rFonts w:ascii="Times New Roman" w:eastAsia="Times New Roman" w:hAnsi="Times New Roman" w:cs="Times New Roman"/>
          <w:kern w:val="0"/>
          <w14:ligatures w14:val="none"/>
        </w:rPr>
        <w:t xml:space="preserve"> familiar with the </w:t>
      </w:r>
      <w:r w:rsidR="001F005C" w:rsidRPr="001F005C">
        <w:rPr>
          <w:rFonts w:ascii="Times New Roman" w:eastAsia="Times New Roman" w:hAnsi="Times New Roman" w:cs="Times New Roman"/>
          <w:kern w:val="0"/>
          <w14:ligatures w14:val="none"/>
        </w:rPr>
        <w:t>Ohio Prison Education Exchange Project (OPEEP)</w:t>
      </w:r>
      <w:r w:rsidR="00D924D1">
        <w:rPr>
          <w:rFonts w:ascii="Times New Roman" w:eastAsia="Times New Roman" w:hAnsi="Times New Roman" w:cs="Times New Roman"/>
          <w:kern w:val="0"/>
          <w14:ligatures w14:val="none"/>
        </w:rPr>
        <w:t>. T</w:t>
      </w:r>
      <w:r w:rsidRPr="00955BA0">
        <w:rPr>
          <w:rFonts w:ascii="Times New Roman" w:eastAsia="Times New Roman" w:hAnsi="Times New Roman" w:cs="Times New Roman"/>
          <w:kern w:val="0"/>
          <w14:ligatures w14:val="none"/>
        </w:rPr>
        <w:t>hey had their official site visit from the H</w:t>
      </w:r>
      <w:r w:rsidR="00D924D1">
        <w:rPr>
          <w:rFonts w:ascii="Times New Roman" w:eastAsia="Times New Roman" w:hAnsi="Times New Roman" w:cs="Times New Roman"/>
          <w:kern w:val="0"/>
          <w14:ligatures w14:val="none"/>
        </w:rPr>
        <w:t>LC that</w:t>
      </w:r>
      <w:r w:rsidRPr="00955BA0">
        <w:rPr>
          <w:rFonts w:ascii="Times New Roman" w:eastAsia="Times New Roman" w:hAnsi="Times New Roman" w:cs="Times New Roman"/>
          <w:kern w:val="0"/>
          <w14:ligatures w14:val="none"/>
        </w:rPr>
        <w:t xml:space="preserve"> took place at the prison. </w:t>
      </w:r>
      <w:r w:rsidR="00D924D1">
        <w:rPr>
          <w:rFonts w:ascii="Times New Roman" w:eastAsia="Times New Roman" w:hAnsi="Times New Roman" w:cs="Times New Roman"/>
          <w:kern w:val="0"/>
          <w14:ligatures w14:val="none"/>
        </w:rPr>
        <w:t>T</w:t>
      </w:r>
      <w:r w:rsidRPr="00955BA0">
        <w:rPr>
          <w:rFonts w:ascii="Times New Roman" w:eastAsia="Times New Roman" w:hAnsi="Times New Roman" w:cs="Times New Roman"/>
          <w:kern w:val="0"/>
          <w14:ligatures w14:val="none"/>
        </w:rPr>
        <w:t>he visit went very well, which is great for the program’s ongoing success.</w:t>
      </w:r>
      <w:r w:rsidR="00C15AF7">
        <w:rPr>
          <w:rFonts w:ascii="Times New Roman" w:eastAsia="Times New Roman" w:hAnsi="Times New Roman" w:cs="Times New Roman"/>
          <w:kern w:val="0"/>
          <w14:ligatures w14:val="none"/>
        </w:rPr>
        <w:t xml:space="preserve"> </w:t>
      </w:r>
      <w:r w:rsidRPr="00C15AF7">
        <w:rPr>
          <w:rFonts w:ascii="Times New Roman" w:eastAsia="Times New Roman" w:hAnsi="Times New Roman" w:cs="Times New Roman"/>
          <w:kern w:val="0"/>
          <w14:ligatures w14:val="none"/>
        </w:rPr>
        <w:t>They</w:t>
      </w:r>
      <w:r w:rsidR="00C15AF7">
        <w:rPr>
          <w:rFonts w:ascii="Times New Roman" w:eastAsia="Times New Roman" w:hAnsi="Times New Roman" w:cs="Times New Roman"/>
          <w:kern w:val="0"/>
          <w14:ligatures w14:val="none"/>
        </w:rPr>
        <w:t xml:space="preserve"> ar</w:t>
      </w:r>
      <w:r w:rsidRPr="00C15AF7">
        <w:rPr>
          <w:rFonts w:ascii="Times New Roman" w:eastAsia="Times New Roman" w:hAnsi="Times New Roman" w:cs="Times New Roman"/>
          <w:kern w:val="0"/>
          <w14:ligatures w14:val="none"/>
        </w:rPr>
        <w:t xml:space="preserve">e always </w:t>
      </w:r>
      <w:r w:rsidR="00C15AF7">
        <w:rPr>
          <w:rFonts w:ascii="Times New Roman" w:eastAsia="Times New Roman" w:hAnsi="Times New Roman" w:cs="Times New Roman"/>
          <w:kern w:val="0"/>
          <w14:ligatures w14:val="none"/>
        </w:rPr>
        <w:t>looking</w:t>
      </w:r>
      <w:r w:rsidRPr="00C15AF7">
        <w:rPr>
          <w:rFonts w:ascii="Times New Roman" w:eastAsia="Times New Roman" w:hAnsi="Times New Roman" w:cs="Times New Roman"/>
          <w:kern w:val="0"/>
          <w14:ligatures w14:val="none"/>
        </w:rPr>
        <w:t xml:space="preserve"> for faculty who are interested in teaching in the program.</w:t>
      </w:r>
      <w:r w:rsidR="00571E03">
        <w:rPr>
          <w:rFonts w:ascii="Times New Roman" w:eastAsia="Times New Roman" w:hAnsi="Times New Roman" w:cs="Times New Roman"/>
          <w:kern w:val="0"/>
          <w14:ligatures w14:val="none"/>
        </w:rPr>
        <w:t xml:space="preserve"> It is a </w:t>
      </w:r>
      <w:r w:rsidR="00243958">
        <w:rPr>
          <w:rFonts w:ascii="Times New Roman" w:eastAsia="Times New Roman" w:hAnsi="Times New Roman" w:cs="Times New Roman"/>
          <w:kern w:val="0"/>
          <w14:ligatures w14:val="none"/>
        </w:rPr>
        <w:t xml:space="preserve">challenge, </w:t>
      </w:r>
      <w:r w:rsidR="00571E03">
        <w:rPr>
          <w:rFonts w:ascii="Times New Roman" w:eastAsia="Times New Roman" w:hAnsi="Times New Roman" w:cs="Times New Roman"/>
          <w:kern w:val="0"/>
          <w14:ligatures w14:val="none"/>
        </w:rPr>
        <w:t>b</w:t>
      </w:r>
      <w:r w:rsidR="00243958">
        <w:rPr>
          <w:rFonts w:ascii="Times New Roman" w:eastAsia="Times New Roman" w:hAnsi="Times New Roman" w:cs="Times New Roman"/>
          <w:kern w:val="0"/>
          <w14:ligatures w14:val="none"/>
        </w:rPr>
        <w:t>ut</w:t>
      </w:r>
      <w:r w:rsidR="00571E03">
        <w:rPr>
          <w:rFonts w:ascii="Times New Roman" w:eastAsia="Times New Roman" w:hAnsi="Times New Roman" w:cs="Times New Roman"/>
          <w:kern w:val="0"/>
          <w14:ligatures w14:val="none"/>
        </w:rPr>
        <w:t xml:space="preserve"> we are grateful for faculty </w:t>
      </w:r>
      <w:r w:rsidR="00571E03" w:rsidRPr="00520540">
        <w:rPr>
          <w:rFonts w:ascii="Times New Roman" w:eastAsia="Times New Roman" w:hAnsi="Times New Roman" w:cs="Times New Roman"/>
          <w:kern w:val="0"/>
          <w14:ligatures w14:val="none"/>
        </w:rPr>
        <w:t>support</w:t>
      </w:r>
      <w:r w:rsidR="00571E03">
        <w:rPr>
          <w:rFonts w:ascii="Times New Roman" w:eastAsia="Times New Roman" w:hAnsi="Times New Roman" w:cs="Times New Roman"/>
          <w:kern w:val="0"/>
          <w14:ligatures w14:val="none"/>
        </w:rPr>
        <w:t xml:space="preserve">. </w:t>
      </w:r>
    </w:p>
    <w:p w14:paraId="01E1988C" w14:textId="77777777" w:rsidR="00C05DE5" w:rsidRDefault="00520540"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5E63D6">
        <w:rPr>
          <w:rFonts w:ascii="Times New Roman" w:eastAsia="Times New Roman" w:hAnsi="Times New Roman" w:cs="Times New Roman"/>
          <w:kern w:val="0"/>
          <w14:ligatures w14:val="none"/>
        </w:rPr>
        <w:t>We have</w:t>
      </w:r>
      <w:r w:rsidR="00702C11" w:rsidRPr="00702C11">
        <w:rPr>
          <w:rFonts w:ascii="Times New Roman" w:eastAsia="Times New Roman" w:hAnsi="Times New Roman" w:cs="Times New Roman"/>
          <w:kern w:val="0"/>
          <w14:ligatures w14:val="none"/>
        </w:rPr>
        <w:t xml:space="preserve"> been partnering with Columbus City Schools on a summer program called </w:t>
      </w:r>
      <w:r w:rsidR="00702C11" w:rsidRPr="00734EBA">
        <w:rPr>
          <w:rFonts w:ascii="Times New Roman" w:eastAsia="Times New Roman" w:hAnsi="Times New Roman" w:cs="Times New Roman"/>
          <w:kern w:val="0"/>
          <w14:ligatures w14:val="none"/>
        </w:rPr>
        <w:t>STEAM</w:t>
      </w:r>
      <w:r w:rsidR="00734EBA" w:rsidRPr="00734EBA">
        <w:rPr>
          <w:rFonts w:ascii="Times New Roman" w:eastAsia="Times New Roman" w:hAnsi="Times New Roman" w:cs="Times New Roman"/>
          <w:kern w:val="0"/>
          <w14:ligatures w14:val="none"/>
        </w:rPr>
        <w:t>M</w:t>
      </w:r>
      <w:r w:rsidR="00702C11" w:rsidRPr="00734EBA">
        <w:rPr>
          <w:rFonts w:ascii="Times New Roman" w:eastAsia="Times New Roman" w:hAnsi="Times New Roman" w:cs="Times New Roman"/>
          <w:kern w:val="0"/>
          <w14:ligatures w14:val="none"/>
        </w:rPr>
        <w:t xml:space="preserve"> Rising.</w:t>
      </w:r>
      <w:r w:rsidR="00702C11" w:rsidRPr="00702C11">
        <w:rPr>
          <w:rFonts w:ascii="Times New Roman" w:eastAsia="Times New Roman" w:hAnsi="Times New Roman" w:cs="Times New Roman"/>
          <w:kern w:val="0"/>
          <w14:ligatures w14:val="none"/>
        </w:rPr>
        <w:t xml:space="preserve"> Every June, teachers come to campus for a week of experiences with different departments</w:t>
      </w:r>
      <w:r w:rsidR="00A54152">
        <w:rPr>
          <w:rFonts w:ascii="Times New Roman" w:eastAsia="Times New Roman" w:hAnsi="Times New Roman" w:cs="Times New Roman"/>
          <w:kern w:val="0"/>
          <w14:ligatures w14:val="none"/>
        </w:rPr>
        <w:t xml:space="preserve"> and they are </w:t>
      </w:r>
      <w:r w:rsidR="00D64DEE">
        <w:rPr>
          <w:rFonts w:ascii="Times New Roman" w:eastAsia="Times New Roman" w:hAnsi="Times New Roman" w:cs="Times New Roman"/>
          <w:kern w:val="0"/>
          <w14:ligatures w14:val="none"/>
        </w:rPr>
        <w:t>learning about programs and jobs that they did not even realize existed</w:t>
      </w:r>
      <w:r w:rsidR="00702C11" w:rsidRPr="00702C11">
        <w:rPr>
          <w:rFonts w:ascii="Times New Roman" w:eastAsia="Times New Roman" w:hAnsi="Times New Roman" w:cs="Times New Roman"/>
          <w:kern w:val="0"/>
          <w14:ligatures w14:val="none"/>
        </w:rPr>
        <w:t>.</w:t>
      </w:r>
      <w:r w:rsidR="00410863" w:rsidRPr="00410863">
        <w:rPr>
          <w:rFonts w:ascii="Times New Roman" w:eastAsia="Times New Roman" w:hAnsi="Times New Roman" w:cs="Times New Roman"/>
          <w:kern w:val="0"/>
          <w14:ligatures w14:val="none"/>
        </w:rPr>
        <w:t xml:space="preserve"> The impact has been </w:t>
      </w:r>
      <w:r w:rsidR="00A54152" w:rsidRPr="00410863">
        <w:rPr>
          <w:rFonts w:ascii="Times New Roman" w:eastAsia="Times New Roman" w:hAnsi="Times New Roman" w:cs="Times New Roman"/>
          <w:kern w:val="0"/>
          <w14:ligatures w14:val="none"/>
        </w:rPr>
        <w:t>incredible</w:t>
      </w:r>
      <w:r w:rsidR="00A54152">
        <w:rPr>
          <w:rFonts w:ascii="Times New Roman" w:eastAsia="Times New Roman" w:hAnsi="Times New Roman" w:cs="Times New Roman"/>
          <w:kern w:val="0"/>
          <w14:ligatures w14:val="none"/>
        </w:rPr>
        <w:t>, and this</w:t>
      </w:r>
      <w:r w:rsidR="00A54152" w:rsidRPr="00410863">
        <w:rPr>
          <w:rFonts w:ascii="Times New Roman" w:eastAsia="Times New Roman" w:hAnsi="Times New Roman" w:cs="Times New Roman"/>
          <w:kern w:val="0"/>
          <w14:ligatures w14:val="none"/>
        </w:rPr>
        <w:t xml:space="preserve"> summer, we</w:t>
      </w:r>
      <w:r w:rsidR="00E032CA">
        <w:rPr>
          <w:rFonts w:ascii="Times New Roman" w:eastAsia="Times New Roman" w:hAnsi="Times New Roman" w:cs="Times New Roman"/>
          <w:kern w:val="0"/>
          <w14:ligatures w14:val="none"/>
        </w:rPr>
        <w:t xml:space="preserve"> a</w:t>
      </w:r>
      <w:r w:rsidR="00A54152" w:rsidRPr="00410863">
        <w:rPr>
          <w:rFonts w:ascii="Times New Roman" w:eastAsia="Times New Roman" w:hAnsi="Times New Roman" w:cs="Times New Roman"/>
          <w:kern w:val="0"/>
          <w14:ligatures w14:val="none"/>
        </w:rPr>
        <w:t>re expecting around 400 teachers.</w:t>
      </w:r>
      <w:r w:rsidR="00A54152">
        <w:rPr>
          <w:rFonts w:ascii="Times New Roman" w:eastAsia="Times New Roman" w:hAnsi="Times New Roman" w:cs="Times New Roman"/>
          <w:kern w:val="0"/>
          <w14:ligatures w14:val="none"/>
        </w:rPr>
        <w:t xml:space="preserve"> </w:t>
      </w:r>
      <w:r w:rsidR="00410863" w:rsidRPr="00D64DEE">
        <w:rPr>
          <w:rFonts w:ascii="Times New Roman" w:eastAsia="Times New Roman" w:hAnsi="Times New Roman" w:cs="Times New Roman"/>
          <w:kern w:val="0"/>
          <w14:ligatures w14:val="none"/>
        </w:rPr>
        <w:t>We</w:t>
      </w:r>
      <w:r w:rsidR="00E032CA">
        <w:rPr>
          <w:rFonts w:ascii="Times New Roman" w:eastAsia="Times New Roman" w:hAnsi="Times New Roman" w:cs="Times New Roman"/>
          <w:kern w:val="0"/>
          <w14:ligatures w14:val="none"/>
        </w:rPr>
        <w:t xml:space="preserve"> ha</w:t>
      </w:r>
      <w:r w:rsidR="00410863" w:rsidRPr="00D64DEE">
        <w:rPr>
          <w:rFonts w:ascii="Times New Roman" w:eastAsia="Times New Roman" w:hAnsi="Times New Roman" w:cs="Times New Roman"/>
          <w:kern w:val="0"/>
          <w14:ligatures w14:val="none"/>
        </w:rPr>
        <w:t xml:space="preserve">ve been working to maintain those connections </w:t>
      </w:r>
      <w:r w:rsidR="00D64DEE">
        <w:rPr>
          <w:rFonts w:ascii="Times New Roman" w:eastAsia="Times New Roman" w:hAnsi="Times New Roman" w:cs="Times New Roman"/>
          <w:kern w:val="0"/>
          <w14:ligatures w14:val="none"/>
        </w:rPr>
        <w:t>by keeping</w:t>
      </w:r>
      <w:r w:rsidR="00410863" w:rsidRPr="00D64DEE">
        <w:rPr>
          <w:rFonts w:ascii="Times New Roman" w:eastAsia="Times New Roman" w:hAnsi="Times New Roman" w:cs="Times New Roman"/>
          <w:kern w:val="0"/>
          <w14:ligatures w14:val="none"/>
        </w:rPr>
        <w:t xml:space="preserve"> </w:t>
      </w:r>
      <w:r w:rsidR="00D64DEE">
        <w:rPr>
          <w:rFonts w:ascii="Times New Roman" w:eastAsia="Times New Roman" w:hAnsi="Times New Roman" w:cs="Times New Roman"/>
          <w:kern w:val="0"/>
          <w14:ligatures w14:val="none"/>
        </w:rPr>
        <w:t xml:space="preserve">faculty </w:t>
      </w:r>
      <w:r w:rsidR="00410863" w:rsidRPr="00D64DEE">
        <w:rPr>
          <w:rFonts w:ascii="Times New Roman" w:eastAsia="Times New Roman" w:hAnsi="Times New Roman" w:cs="Times New Roman"/>
          <w:kern w:val="0"/>
          <w14:ligatures w14:val="none"/>
        </w:rPr>
        <w:t>in touch with the teachers they met</w:t>
      </w:r>
      <w:r w:rsidR="00D64DEE">
        <w:rPr>
          <w:rFonts w:ascii="Times New Roman" w:eastAsia="Times New Roman" w:hAnsi="Times New Roman" w:cs="Times New Roman"/>
          <w:kern w:val="0"/>
          <w14:ligatures w14:val="none"/>
        </w:rPr>
        <w:t>.</w:t>
      </w:r>
      <w:r w:rsidR="00977187">
        <w:rPr>
          <w:rFonts w:ascii="Times New Roman" w:eastAsia="Times New Roman" w:hAnsi="Times New Roman" w:cs="Times New Roman"/>
          <w:kern w:val="0"/>
          <w14:ligatures w14:val="none"/>
        </w:rPr>
        <w:t xml:space="preserve"> </w:t>
      </w:r>
      <w:r w:rsidR="00410863" w:rsidRPr="00D64DEE">
        <w:rPr>
          <w:rFonts w:ascii="Times New Roman" w:eastAsia="Times New Roman" w:hAnsi="Times New Roman" w:cs="Times New Roman"/>
          <w:kern w:val="0"/>
          <w14:ligatures w14:val="none"/>
        </w:rPr>
        <w:t>We</w:t>
      </w:r>
      <w:r w:rsidR="00E032CA">
        <w:rPr>
          <w:rFonts w:ascii="Times New Roman" w:eastAsia="Times New Roman" w:hAnsi="Times New Roman" w:cs="Times New Roman"/>
          <w:kern w:val="0"/>
          <w14:ligatures w14:val="none"/>
        </w:rPr>
        <w:t xml:space="preserve"> a</w:t>
      </w:r>
      <w:r w:rsidR="00410863" w:rsidRPr="00D64DEE">
        <w:rPr>
          <w:rFonts w:ascii="Times New Roman" w:eastAsia="Times New Roman" w:hAnsi="Times New Roman" w:cs="Times New Roman"/>
          <w:kern w:val="0"/>
          <w14:ligatures w14:val="none"/>
        </w:rPr>
        <w:t>re trying to make sure this program reaches counselors.</w:t>
      </w:r>
      <w:r w:rsidR="009076A3">
        <w:rPr>
          <w:rFonts w:ascii="Times New Roman" w:eastAsia="Times New Roman" w:hAnsi="Times New Roman" w:cs="Times New Roman"/>
          <w:kern w:val="0"/>
          <w14:ligatures w14:val="none"/>
        </w:rPr>
        <w:t xml:space="preserve"> </w:t>
      </w:r>
    </w:p>
    <w:p w14:paraId="652C06CB" w14:textId="77777777" w:rsidR="00C05DE5" w:rsidRDefault="00C05DE5" w:rsidP="00F90892">
      <w:pPr>
        <w:pStyle w:val="ListParagraph"/>
        <w:spacing w:line="240" w:lineRule="auto"/>
        <w:ind w:left="1440"/>
        <w:rPr>
          <w:rFonts w:ascii="Times New Roman" w:eastAsia="Times New Roman" w:hAnsi="Times New Roman" w:cs="Times New Roman"/>
          <w:kern w:val="0"/>
          <w14:ligatures w14:val="none"/>
        </w:rPr>
      </w:pPr>
    </w:p>
    <w:p w14:paraId="4B890BF2" w14:textId="51A0CBFD" w:rsidR="00410863" w:rsidRPr="009076A3" w:rsidRDefault="00977187" w:rsidP="00F90892">
      <w:pPr>
        <w:pStyle w:val="ListParagraph"/>
        <w:spacing w:line="240" w:lineRule="auto"/>
        <w:ind w:left="1440"/>
        <w:rPr>
          <w:rFonts w:ascii="Times New Roman" w:eastAsia="Times New Roman" w:hAnsi="Times New Roman" w:cs="Times New Roman"/>
          <w:kern w:val="0"/>
          <w14:ligatures w14:val="none"/>
        </w:rPr>
      </w:pPr>
      <w:r w:rsidRPr="009076A3">
        <w:rPr>
          <w:rFonts w:ascii="Times New Roman" w:eastAsia="Times New Roman" w:hAnsi="Times New Roman" w:cs="Times New Roman"/>
          <w:kern w:val="0"/>
          <w14:ligatures w14:val="none"/>
        </w:rPr>
        <w:t>We have</w:t>
      </w:r>
      <w:r w:rsidR="00410863" w:rsidRPr="009076A3">
        <w:rPr>
          <w:rFonts w:ascii="Times New Roman" w:eastAsia="Times New Roman" w:hAnsi="Times New Roman" w:cs="Times New Roman"/>
          <w:kern w:val="0"/>
          <w14:ligatures w14:val="none"/>
        </w:rPr>
        <w:t xml:space="preserve"> also been rethinking the flow between </w:t>
      </w:r>
      <w:r w:rsidRPr="009076A3">
        <w:rPr>
          <w:rFonts w:ascii="Times New Roman" w:eastAsia="Times New Roman" w:hAnsi="Times New Roman" w:cs="Times New Roman"/>
          <w:kern w:val="0"/>
          <w14:ligatures w14:val="none"/>
        </w:rPr>
        <w:t>Columbus City Schools</w:t>
      </w:r>
      <w:r w:rsidR="00410863" w:rsidRPr="009076A3">
        <w:rPr>
          <w:rFonts w:ascii="Times New Roman" w:eastAsia="Times New Roman" w:hAnsi="Times New Roman" w:cs="Times New Roman"/>
          <w:kern w:val="0"/>
          <w14:ligatures w14:val="none"/>
        </w:rPr>
        <w:t xml:space="preserve"> and our university. </w:t>
      </w:r>
      <w:r w:rsidRPr="009076A3">
        <w:rPr>
          <w:rFonts w:ascii="Times New Roman" w:eastAsia="Times New Roman" w:hAnsi="Times New Roman" w:cs="Times New Roman"/>
          <w:kern w:val="0"/>
          <w14:ligatures w14:val="none"/>
        </w:rPr>
        <w:t>We are</w:t>
      </w:r>
      <w:r w:rsidR="00410863" w:rsidRPr="009076A3">
        <w:rPr>
          <w:rFonts w:ascii="Times New Roman" w:eastAsia="Times New Roman" w:hAnsi="Times New Roman" w:cs="Times New Roman"/>
          <w:kern w:val="0"/>
          <w14:ligatures w14:val="none"/>
        </w:rPr>
        <w:t xml:space="preserve"> not seeing the level of interest we should from </w:t>
      </w:r>
      <w:r w:rsidRPr="009076A3">
        <w:rPr>
          <w:rFonts w:ascii="Times New Roman" w:eastAsia="Times New Roman" w:hAnsi="Times New Roman" w:cs="Times New Roman"/>
          <w:kern w:val="0"/>
          <w14:ligatures w14:val="none"/>
        </w:rPr>
        <w:t>their students</w:t>
      </w:r>
      <w:r w:rsidR="00410863" w:rsidRPr="009076A3">
        <w:rPr>
          <w:rFonts w:ascii="Times New Roman" w:eastAsia="Times New Roman" w:hAnsi="Times New Roman" w:cs="Times New Roman"/>
          <w:kern w:val="0"/>
          <w14:ligatures w14:val="none"/>
        </w:rPr>
        <w:t>, especially considering they serve about 150,000 students</w:t>
      </w:r>
      <w:r w:rsidRPr="009076A3">
        <w:rPr>
          <w:rFonts w:ascii="Times New Roman" w:eastAsia="Times New Roman" w:hAnsi="Times New Roman" w:cs="Times New Roman"/>
          <w:kern w:val="0"/>
          <w14:ligatures w14:val="none"/>
        </w:rPr>
        <w:t xml:space="preserve">. </w:t>
      </w:r>
      <w:r w:rsidR="004331D0" w:rsidRPr="004331D0">
        <w:rPr>
          <w:rFonts w:ascii="Times New Roman" w:eastAsia="Times New Roman" w:hAnsi="Times New Roman" w:cs="Times New Roman"/>
          <w:kern w:val="0"/>
          <w14:ligatures w14:val="none"/>
        </w:rPr>
        <w:t>We conducted a</w:t>
      </w:r>
      <w:r w:rsidR="004331D0">
        <w:rPr>
          <w:rFonts w:ascii="Times New Roman" w:eastAsia="Times New Roman" w:hAnsi="Times New Roman" w:cs="Times New Roman"/>
          <w:kern w:val="0"/>
          <w14:ligatures w14:val="none"/>
        </w:rPr>
        <w:t xml:space="preserve"> team </w:t>
      </w:r>
      <w:r w:rsidR="004331D0" w:rsidRPr="004331D0">
        <w:rPr>
          <w:rFonts w:ascii="Times New Roman" w:eastAsia="Times New Roman" w:hAnsi="Times New Roman" w:cs="Times New Roman"/>
          <w:kern w:val="0"/>
          <w14:ligatures w14:val="none"/>
        </w:rPr>
        <w:t>interview with school counselors and other stakeholders, who identified key issues. In response, we have established an implementation group to begin addressing those insights.</w:t>
      </w:r>
    </w:p>
    <w:p w14:paraId="7712113D" w14:textId="77777777" w:rsidR="00E032CA" w:rsidRDefault="00E032CA" w:rsidP="00F90892">
      <w:pPr>
        <w:pStyle w:val="ListParagraph"/>
        <w:spacing w:line="240" w:lineRule="auto"/>
        <w:ind w:left="1440"/>
        <w:rPr>
          <w:rFonts w:ascii="Times New Roman" w:eastAsia="Times New Roman" w:hAnsi="Times New Roman" w:cs="Times New Roman"/>
          <w:kern w:val="0"/>
          <w14:ligatures w14:val="none"/>
        </w:rPr>
      </w:pPr>
    </w:p>
    <w:p w14:paraId="0E1E288F" w14:textId="3550AB05" w:rsidR="00520540" w:rsidRPr="00410863" w:rsidRDefault="00410863" w:rsidP="00F90892">
      <w:pPr>
        <w:pStyle w:val="ListParagraph"/>
        <w:spacing w:line="240" w:lineRule="auto"/>
        <w:ind w:left="1440"/>
        <w:rPr>
          <w:rFonts w:ascii="Times New Roman" w:eastAsia="Times New Roman" w:hAnsi="Times New Roman" w:cs="Times New Roman"/>
          <w:kern w:val="0"/>
          <w14:ligatures w14:val="none"/>
        </w:rPr>
      </w:pPr>
      <w:r w:rsidRPr="00410863">
        <w:rPr>
          <w:rFonts w:ascii="Times New Roman" w:eastAsia="Times New Roman" w:hAnsi="Times New Roman" w:cs="Times New Roman"/>
          <w:kern w:val="0"/>
          <w14:ligatures w14:val="none"/>
        </w:rPr>
        <w:t xml:space="preserve">One major recommendation is to establish a dedicated point person who focuses solely on maintaining the relationship between our university and Columbus City Schools. </w:t>
      </w:r>
      <w:r w:rsidR="00142751">
        <w:rPr>
          <w:rFonts w:ascii="Times New Roman" w:eastAsia="Times New Roman" w:hAnsi="Times New Roman" w:cs="Times New Roman"/>
          <w:kern w:val="0"/>
          <w14:ligatures w14:val="none"/>
        </w:rPr>
        <w:t>For instance, many</w:t>
      </w:r>
      <w:r w:rsidRPr="00410863">
        <w:rPr>
          <w:rFonts w:ascii="Times New Roman" w:eastAsia="Times New Roman" w:hAnsi="Times New Roman" w:cs="Times New Roman"/>
          <w:kern w:val="0"/>
          <w14:ligatures w14:val="none"/>
        </w:rPr>
        <w:t xml:space="preserve"> admitted students have to start at the Newark campus, and then transferring to Columbus is</w:t>
      </w:r>
      <w:r w:rsidR="00E032CA">
        <w:rPr>
          <w:rFonts w:ascii="Times New Roman" w:eastAsia="Times New Roman" w:hAnsi="Times New Roman" w:cs="Times New Roman"/>
          <w:kern w:val="0"/>
          <w14:ligatures w14:val="none"/>
        </w:rPr>
        <w:t xml:space="preserve"> no</w:t>
      </w:r>
      <w:r w:rsidRPr="00410863">
        <w:rPr>
          <w:rFonts w:ascii="Times New Roman" w:eastAsia="Times New Roman" w:hAnsi="Times New Roman" w:cs="Times New Roman"/>
          <w:kern w:val="0"/>
          <w14:ligatures w14:val="none"/>
        </w:rPr>
        <w:t xml:space="preserve">t always seamless. A designated K–12 </w:t>
      </w:r>
      <w:r w:rsidR="00540CB7">
        <w:rPr>
          <w:rFonts w:ascii="Times New Roman" w:eastAsia="Times New Roman" w:hAnsi="Times New Roman" w:cs="Times New Roman"/>
          <w:kern w:val="0"/>
          <w14:ligatures w14:val="none"/>
        </w:rPr>
        <w:t xml:space="preserve">CCS </w:t>
      </w:r>
      <w:r w:rsidRPr="00410863">
        <w:rPr>
          <w:rFonts w:ascii="Times New Roman" w:eastAsia="Times New Roman" w:hAnsi="Times New Roman" w:cs="Times New Roman"/>
          <w:kern w:val="0"/>
          <w14:ligatures w14:val="none"/>
        </w:rPr>
        <w:t>connection would help with those complications and more.</w:t>
      </w:r>
    </w:p>
    <w:p w14:paraId="4C6E53AD" w14:textId="241FEA01" w:rsidR="007403A6" w:rsidRPr="00AF297C" w:rsidRDefault="005A7A5A"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002EEC">
        <w:rPr>
          <w:rFonts w:ascii="Times New Roman" w:eastAsia="Times New Roman" w:hAnsi="Times New Roman" w:cs="Times New Roman"/>
          <w:kern w:val="0"/>
          <w14:ligatures w14:val="none"/>
        </w:rPr>
        <w:t>I want to go back</w:t>
      </w:r>
      <w:r w:rsidR="007403A6">
        <w:rPr>
          <w:rFonts w:ascii="Times New Roman" w:eastAsia="Times New Roman" w:hAnsi="Times New Roman" w:cs="Times New Roman"/>
          <w:kern w:val="0"/>
          <w14:ligatures w14:val="none"/>
        </w:rPr>
        <w:t xml:space="preserve"> to</w:t>
      </w:r>
      <w:r w:rsidR="007403A6" w:rsidRPr="007403A6">
        <w:rPr>
          <w:rFonts w:ascii="Times New Roman" w:eastAsia="Times New Roman" w:hAnsi="Times New Roman" w:cs="Times New Roman"/>
          <w:kern w:val="0"/>
          <w14:ligatures w14:val="none"/>
        </w:rPr>
        <w:t xml:space="preserve"> concurrence. </w:t>
      </w:r>
      <w:r w:rsidR="002B5812">
        <w:rPr>
          <w:rFonts w:ascii="Times New Roman" w:eastAsia="Times New Roman" w:hAnsi="Times New Roman" w:cs="Times New Roman"/>
          <w:kern w:val="0"/>
          <w14:ligatures w14:val="none"/>
        </w:rPr>
        <w:t>Historically, most</w:t>
      </w:r>
      <w:r w:rsidR="007403A6" w:rsidRPr="007403A6">
        <w:rPr>
          <w:rFonts w:ascii="Times New Roman" w:eastAsia="Times New Roman" w:hAnsi="Times New Roman" w:cs="Times New Roman"/>
          <w:kern w:val="0"/>
          <w14:ligatures w14:val="none"/>
        </w:rPr>
        <w:t xml:space="preserve"> of the emphasis has been on courses. </w:t>
      </w:r>
      <w:r w:rsidR="00AF297C">
        <w:rPr>
          <w:rFonts w:ascii="Times New Roman" w:eastAsia="Times New Roman" w:hAnsi="Times New Roman" w:cs="Times New Roman"/>
          <w:kern w:val="0"/>
          <w14:ligatures w14:val="none"/>
        </w:rPr>
        <w:t xml:space="preserve">I </w:t>
      </w:r>
      <w:r w:rsidR="007403A6" w:rsidRPr="007403A6">
        <w:rPr>
          <w:rFonts w:ascii="Times New Roman" w:eastAsia="Times New Roman" w:hAnsi="Times New Roman" w:cs="Times New Roman"/>
          <w:kern w:val="0"/>
          <w14:ligatures w14:val="none"/>
        </w:rPr>
        <w:t>go through them</w:t>
      </w:r>
      <w:r w:rsidR="00AF297C">
        <w:rPr>
          <w:rFonts w:ascii="Times New Roman" w:eastAsia="Times New Roman" w:hAnsi="Times New Roman" w:cs="Times New Roman"/>
          <w:kern w:val="0"/>
          <w14:ligatures w14:val="none"/>
        </w:rPr>
        <w:t xml:space="preserve"> and send </w:t>
      </w:r>
      <w:r w:rsidR="007403A6" w:rsidRPr="007403A6">
        <w:rPr>
          <w:rFonts w:ascii="Times New Roman" w:eastAsia="Times New Roman" w:hAnsi="Times New Roman" w:cs="Times New Roman"/>
          <w:kern w:val="0"/>
          <w14:ligatures w14:val="none"/>
        </w:rPr>
        <w:t>them off to the registrar, trying to keep everything moving.</w:t>
      </w:r>
      <w:r w:rsidR="00AF297C">
        <w:rPr>
          <w:rFonts w:ascii="Times New Roman" w:eastAsia="Times New Roman" w:hAnsi="Times New Roman" w:cs="Times New Roman"/>
          <w:kern w:val="0"/>
          <w14:ligatures w14:val="none"/>
        </w:rPr>
        <w:t xml:space="preserve"> </w:t>
      </w:r>
      <w:r w:rsidR="007403A6" w:rsidRPr="00AF297C">
        <w:rPr>
          <w:rFonts w:ascii="Times New Roman" w:eastAsia="Times New Roman" w:hAnsi="Times New Roman" w:cs="Times New Roman"/>
          <w:kern w:val="0"/>
          <w14:ligatures w14:val="none"/>
        </w:rPr>
        <w:t>But every so often, something bigger comes up</w:t>
      </w:r>
      <w:r w:rsidR="00AF297C">
        <w:rPr>
          <w:rFonts w:ascii="Times New Roman" w:eastAsia="Times New Roman" w:hAnsi="Times New Roman" w:cs="Times New Roman"/>
          <w:kern w:val="0"/>
          <w14:ligatures w14:val="none"/>
        </w:rPr>
        <w:t xml:space="preserve"> where units might</w:t>
      </w:r>
      <w:r w:rsidR="007403A6" w:rsidRPr="00AF297C">
        <w:rPr>
          <w:rFonts w:ascii="Times New Roman" w:eastAsia="Times New Roman" w:hAnsi="Times New Roman" w:cs="Times New Roman"/>
          <w:kern w:val="0"/>
          <w14:ligatures w14:val="none"/>
        </w:rPr>
        <w:t xml:space="preserve"> </w:t>
      </w:r>
      <w:r w:rsidR="00AF297C">
        <w:rPr>
          <w:rFonts w:ascii="Times New Roman" w:eastAsia="Times New Roman" w:hAnsi="Times New Roman" w:cs="Times New Roman"/>
          <w:kern w:val="0"/>
          <w14:ligatures w14:val="none"/>
        </w:rPr>
        <w:t>not agree. If they cannot</w:t>
      </w:r>
      <w:r w:rsidR="007403A6" w:rsidRPr="00AF297C">
        <w:rPr>
          <w:rFonts w:ascii="Times New Roman" w:eastAsia="Times New Roman" w:hAnsi="Times New Roman" w:cs="Times New Roman"/>
          <w:kern w:val="0"/>
          <w14:ligatures w14:val="none"/>
        </w:rPr>
        <w:t xml:space="preserve"> work it out, it land</w:t>
      </w:r>
      <w:r w:rsidR="00AF297C">
        <w:rPr>
          <w:rFonts w:ascii="Times New Roman" w:eastAsia="Times New Roman" w:hAnsi="Times New Roman" w:cs="Times New Roman"/>
          <w:kern w:val="0"/>
          <w14:ligatures w14:val="none"/>
        </w:rPr>
        <w:t>s</w:t>
      </w:r>
      <w:r w:rsidR="007403A6" w:rsidRPr="00AF297C">
        <w:rPr>
          <w:rFonts w:ascii="Times New Roman" w:eastAsia="Times New Roman" w:hAnsi="Times New Roman" w:cs="Times New Roman"/>
          <w:kern w:val="0"/>
          <w14:ligatures w14:val="none"/>
        </w:rPr>
        <w:t xml:space="preserve"> on my desk.</w:t>
      </w:r>
      <w:r w:rsidR="00AF297C">
        <w:rPr>
          <w:rFonts w:ascii="Times New Roman" w:eastAsia="Times New Roman" w:hAnsi="Times New Roman" w:cs="Times New Roman"/>
          <w:kern w:val="0"/>
          <w14:ligatures w14:val="none"/>
        </w:rPr>
        <w:t xml:space="preserve"> In that case, I </w:t>
      </w:r>
      <w:r w:rsidR="007403A6" w:rsidRPr="007403A6">
        <w:rPr>
          <w:rFonts w:ascii="Times New Roman" w:eastAsia="Times New Roman" w:hAnsi="Times New Roman" w:cs="Times New Roman"/>
          <w:kern w:val="0"/>
          <w14:ligatures w14:val="none"/>
        </w:rPr>
        <w:t>bring everyone to the table</w:t>
      </w:r>
      <w:r w:rsidR="00AF297C">
        <w:rPr>
          <w:rFonts w:ascii="Times New Roman" w:eastAsia="Times New Roman" w:hAnsi="Times New Roman" w:cs="Times New Roman"/>
          <w:kern w:val="0"/>
          <w14:ligatures w14:val="none"/>
        </w:rPr>
        <w:t xml:space="preserve"> with</w:t>
      </w:r>
      <w:r w:rsidR="007403A6" w:rsidRPr="007403A6">
        <w:rPr>
          <w:rFonts w:ascii="Times New Roman" w:eastAsia="Times New Roman" w:hAnsi="Times New Roman" w:cs="Times New Roman"/>
          <w:kern w:val="0"/>
          <w14:ligatures w14:val="none"/>
        </w:rPr>
        <w:t xml:space="preserve"> the syllabi. </w:t>
      </w:r>
      <w:r w:rsidR="00002EEC">
        <w:rPr>
          <w:rFonts w:ascii="Times New Roman" w:eastAsia="Times New Roman" w:hAnsi="Times New Roman" w:cs="Times New Roman"/>
          <w:kern w:val="0"/>
          <w14:ligatures w14:val="none"/>
        </w:rPr>
        <w:t>M</w:t>
      </w:r>
      <w:r w:rsidR="007403A6" w:rsidRPr="007403A6">
        <w:rPr>
          <w:rFonts w:ascii="Times New Roman" w:eastAsia="Times New Roman" w:hAnsi="Times New Roman" w:cs="Times New Roman"/>
          <w:kern w:val="0"/>
          <w14:ligatures w14:val="none"/>
        </w:rPr>
        <w:t xml:space="preserve">ore often than not, once they actually compare what </w:t>
      </w:r>
      <w:r w:rsidR="00AF297C">
        <w:rPr>
          <w:rFonts w:ascii="Times New Roman" w:eastAsia="Times New Roman" w:hAnsi="Times New Roman" w:cs="Times New Roman"/>
          <w:kern w:val="0"/>
          <w14:ligatures w14:val="none"/>
        </w:rPr>
        <w:t>is</w:t>
      </w:r>
      <w:r w:rsidR="007403A6" w:rsidRPr="007403A6">
        <w:rPr>
          <w:rFonts w:ascii="Times New Roman" w:eastAsia="Times New Roman" w:hAnsi="Times New Roman" w:cs="Times New Roman"/>
          <w:kern w:val="0"/>
          <w14:ligatures w14:val="none"/>
        </w:rPr>
        <w:t xml:space="preserve"> being taught, they</w:t>
      </w:r>
      <w:r w:rsidR="00AF297C">
        <w:rPr>
          <w:rFonts w:ascii="Times New Roman" w:eastAsia="Times New Roman" w:hAnsi="Times New Roman" w:cs="Times New Roman"/>
          <w:kern w:val="0"/>
          <w14:ligatures w14:val="none"/>
        </w:rPr>
        <w:t xml:space="preserve"> </w:t>
      </w:r>
      <w:r w:rsidR="007403A6" w:rsidRPr="007403A6">
        <w:rPr>
          <w:rFonts w:ascii="Times New Roman" w:eastAsia="Times New Roman" w:hAnsi="Times New Roman" w:cs="Times New Roman"/>
          <w:kern w:val="0"/>
          <w14:ligatures w14:val="none"/>
        </w:rPr>
        <w:t>realize</w:t>
      </w:r>
      <w:r w:rsidR="00AF297C">
        <w:rPr>
          <w:rFonts w:ascii="Times New Roman" w:eastAsia="Times New Roman" w:hAnsi="Times New Roman" w:cs="Times New Roman"/>
          <w:kern w:val="0"/>
          <w14:ligatures w14:val="none"/>
        </w:rPr>
        <w:t xml:space="preserve"> the other unit is taking a different angle on the topic. </w:t>
      </w:r>
      <w:r w:rsidR="007403A6" w:rsidRPr="007403A6">
        <w:rPr>
          <w:rFonts w:ascii="Times New Roman" w:eastAsia="Times New Roman" w:hAnsi="Times New Roman" w:cs="Times New Roman"/>
          <w:kern w:val="0"/>
          <w14:ligatures w14:val="none"/>
        </w:rPr>
        <w:t>I always try to stress that concurrence is</w:t>
      </w:r>
      <w:r w:rsidR="00AF297C">
        <w:rPr>
          <w:rFonts w:ascii="Times New Roman" w:eastAsia="Times New Roman" w:hAnsi="Times New Roman" w:cs="Times New Roman"/>
          <w:kern w:val="0"/>
          <w14:ligatures w14:val="none"/>
        </w:rPr>
        <w:t xml:space="preserve"> no</w:t>
      </w:r>
      <w:r w:rsidR="007403A6" w:rsidRPr="007403A6">
        <w:rPr>
          <w:rFonts w:ascii="Times New Roman" w:eastAsia="Times New Roman" w:hAnsi="Times New Roman" w:cs="Times New Roman"/>
          <w:kern w:val="0"/>
          <w14:ligatures w14:val="none"/>
        </w:rPr>
        <w:t xml:space="preserve">t about judging whether the syllabus is “good” or whether it looks like what </w:t>
      </w:r>
      <w:r w:rsidR="007403A6" w:rsidRPr="007403A6">
        <w:rPr>
          <w:rFonts w:ascii="Times New Roman" w:eastAsia="Times New Roman" w:hAnsi="Times New Roman" w:cs="Times New Roman"/>
          <w:i/>
          <w:iCs/>
          <w:kern w:val="0"/>
          <w14:ligatures w14:val="none"/>
        </w:rPr>
        <w:t>your</w:t>
      </w:r>
      <w:r w:rsidR="007403A6" w:rsidRPr="007403A6">
        <w:rPr>
          <w:rFonts w:ascii="Times New Roman" w:eastAsia="Times New Roman" w:hAnsi="Times New Roman" w:cs="Times New Roman"/>
          <w:kern w:val="0"/>
          <w14:ligatures w14:val="none"/>
        </w:rPr>
        <w:t xml:space="preserve"> college would approve</w:t>
      </w:r>
      <w:r w:rsidR="00002EEC">
        <w:rPr>
          <w:rFonts w:ascii="Times New Roman" w:eastAsia="Times New Roman" w:hAnsi="Times New Roman" w:cs="Times New Roman"/>
          <w:kern w:val="0"/>
          <w14:ligatures w14:val="none"/>
        </w:rPr>
        <w:t xml:space="preserve">, but </w:t>
      </w:r>
      <w:r w:rsidR="00AF297C" w:rsidRPr="00AF297C">
        <w:rPr>
          <w:rFonts w:ascii="Times New Roman" w:eastAsia="Times New Roman" w:hAnsi="Times New Roman" w:cs="Times New Roman"/>
          <w:kern w:val="0"/>
          <w14:ligatures w14:val="none"/>
        </w:rPr>
        <w:t>if</w:t>
      </w:r>
      <w:r w:rsidR="007403A6" w:rsidRPr="00AF297C">
        <w:rPr>
          <w:rFonts w:ascii="Times New Roman" w:eastAsia="Times New Roman" w:hAnsi="Times New Roman" w:cs="Times New Roman"/>
          <w:kern w:val="0"/>
          <w14:ligatures w14:val="none"/>
        </w:rPr>
        <w:t xml:space="preserve"> this course or program seem</w:t>
      </w:r>
      <w:r w:rsidR="00AF297C" w:rsidRPr="00AF297C">
        <w:rPr>
          <w:rFonts w:ascii="Times New Roman" w:eastAsia="Times New Roman" w:hAnsi="Times New Roman" w:cs="Times New Roman"/>
          <w:kern w:val="0"/>
          <w14:ligatures w14:val="none"/>
        </w:rPr>
        <w:t>s</w:t>
      </w:r>
      <w:r w:rsidR="007403A6" w:rsidRPr="00AF297C">
        <w:rPr>
          <w:rFonts w:ascii="Times New Roman" w:eastAsia="Times New Roman" w:hAnsi="Times New Roman" w:cs="Times New Roman"/>
          <w:kern w:val="0"/>
          <w14:ligatures w14:val="none"/>
        </w:rPr>
        <w:t xml:space="preserve"> to have substantial overlap with something </w:t>
      </w:r>
      <w:r w:rsidR="00AF297C" w:rsidRPr="00AF297C">
        <w:rPr>
          <w:rFonts w:ascii="Times New Roman" w:eastAsia="Times New Roman" w:hAnsi="Times New Roman" w:cs="Times New Roman"/>
          <w:kern w:val="0"/>
          <w14:ligatures w14:val="none"/>
        </w:rPr>
        <w:t>your unit is already doing.</w:t>
      </w:r>
      <w:r w:rsidR="007403A6" w:rsidRPr="00AF297C">
        <w:rPr>
          <w:rFonts w:ascii="Times New Roman" w:eastAsia="Times New Roman" w:hAnsi="Times New Roman" w:cs="Times New Roman"/>
          <w:kern w:val="0"/>
          <w14:ligatures w14:val="none"/>
        </w:rPr>
        <w:t xml:space="preserve"> If the answer is no, then it can move forward. </w:t>
      </w:r>
      <w:r w:rsidR="008E6746">
        <w:rPr>
          <w:rFonts w:ascii="Times New Roman" w:eastAsia="Times New Roman" w:hAnsi="Times New Roman" w:cs="Times New Roman"/>
          <w:kern w:val="0"/>
          <w14:ligatures w14:val="none"/>
        </w:rPr>
        <w:t>I</w:t>
      </w:r>
      <w:r w:rsidR="007403A6" w:rsidRPr="00AF297C">
        <w:rPr>
          <w:rFonts w:ascii="Times New Roman" w:eastAsia="Times New Roman" w:hAnsi="Times New Roman" w:cs="Times New Roman"/>
          <w:kern w:val="0"/>
          <w14:ligatures w14:val="none"/>
        </w:rPr>
        <w:t xml:space="preserve">f the answer is yes, then </w:t>
      </w:r>
      <w:r w:rsidR="00002EEC">
        <w:rPr>
          <w:rFonts w:ascii="Times New Roman" w:eastAsia="Times New Roman" w:hAnsi="Times New Roman" w:cs="Times New Roman"/>
          <w:kern w:val="0"/>
          <w14:ligatures w14:val="none"/>
        </w:rPr>
        <w:t>there</w:t>
      </w:r>
      <w:r w:rsidR="007403A6" w:rsidRPr="00AF297C">
        <w:rPr>
          <w:rFonts w:ascii="Times New Roman" w:eastAsia="Times New Roman" w:hAnsi="Times New Roman" w:cs="Times New Roman"/>
          <w:kern w:val="0"/>
          <w14:ligatures w14:val="none"/>
        </w:rPr>
        <w:t xml:space="preserve"> needs to have a conversation. </w:t>
      </w:r>
    </w:p>
    <w:p w14:paraId="06714003" w14:textId="1E6E2316" w:rsidR="00C858B7" w:rsidRDefault="00AF297C"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member question: Do we have a definition of substantial overlap? </w:t>
      </w:r>
    </w:p>
    <w:p w14:paraId="03BF6887" w14:textId="37ABE822" w:rsidR="004A39D2" w:rsidRPr="004A39D2" w:rsidRDefault="004A39D2"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w:t>
      </w:r>
      <w:r w:rsidRPr="004A39D2">
        <w:rPr>
          <w:rFonts w:ascii="Times New Roman" w:eastAsia="Times New Roman" w:hAnsi="Times New Roman" w:cs="Times New Roman"/>
          <w:kern w:val="0"/>
          <w14:ligatures w14:val="none"/>
        </w:rPr>
        <w:t>I us</w:t>
      </w:r>
      <w:r>
        <w:rPr>
          <w:rFonts w:ascii="Times New Roman" w:eastAsia="Times New Roman" w:hAnsi="Times New Roman" w:cs="Times New Roman"/>
          <w:kern w:val="0"/>
          <w14:ligatures w14:val="none"/>
        </w:rPr>
        <w:t>e</w:t>
      </w:r>
      <w:r w:rsidRPr="004A39D2">
        <w:rPr>
          <w:rFonts w:ascii="Times New Roman" w:eastAsia="Times New Roman" w:hAnsi="Times New Roman" w:cs="Times New Roman"/>
          <w:kern w:val="0"/>
          <w14:ligatures w14:val="none"/>
        </w:rPr>
        <w:t xml:space="preserve"> a guiding question in thinking about </w:t>
      </w:r>
      <w:r>
        <w:rPr>
          <w:rFonts w:ascii="Times New Roman" w:eastAsia="Times New Roman" w:hAnsi="Times New Roman" w:cs="Times New Roman"/>
          <w:kern w:val="0"/>
          <w14:ligatures w14:val="none"/>
        </w:rPr>
        <w:t>concurrences</w:t>
      </w:r>
      <w:r w:rsidRPr="004A39D2">
        <w:rPr>
          <w:rFonts w:ascii="Times New Roman" w:eastAsia="Times New Roman" w:hAnsi="Times New Roman" w:cs="Times New Roman"/>
          <w:kern w:val="0"/>
          <w14:ligatures w14:val="none"/>
        </w:rPr>
        <w:t>: If a student takes both of these courses, are they walking away with something unique from each one</w:t>
      </w:r>
      <w:r>
        <w:rPr>
          <w:rFonts w:ascii="Times New Roman" w:eastAsia="Times New Roman" w:hAnsi="Times New Roman" w:cs="Times New Roman"/>
          <w:kern w:val="0"/>
          <w14:ligatures w14:val="none"/>
        </w:rPr>
        <w:t>, o</w:t>
      </w:r>
      <w:r w:rsidRPr="004A39D2">
        <w:rPr>
          <w:rFonts w:ascii="Times New Roman" w:eastAsia="Times New Roman" w:hAnsi="Times New Roman" w:cs="Times New Roman"/>
          <w:kern w:val="0"/>
          <w14:ligatures w14:val="none"/>
        </w:rPr>
        <w:t>r is it the same course material packaged a little differently? That</w:t>
      </w:r>
      <w:r>
        <w:rPr>
          <w:rFonts w:ascii="Times New Roman" w:eastAsia="Times New Roman" w:hAnsi="Times New Roman" w:cs="Times New Roman"/>
          <w:kern w:val="0"/>
          <w14:ligatures w14:val="none"/>
        </w:rPr>
        <w:t xml:space="preserve"> i</w:t>
      </w:r>
      <w:r w:rsidRPr="004A39D2">
        <w:rPr>
          <w:rFonts w:ascii="Times New Roman" w:eastAsia="Times New Roman" w:hAnsi="Times New Roman" w:cs="Times New Roman"/>
          <w:kern w:val="0"/>
          <w14:ligatures w14:val="none"/>
        </w:rPr>
        <w:t>s not a technical definition</w:t>
      </w:r>
      <w:r>
        <w:rPr>
          <w:rFonts w:ascii="Times New Roman" w:eastAsia="Times New Roman" w:hAnsi="Times New Roman" w:cs="Times New Roman"/>
          <w:kern w:val="0"/>
          <w14:ligatures w14:val="none"/>
        </w:rPr>
        <w:t xml:space="preserve">, </w:t>
      </w:r>
      <w:r w:rsidRPr="004A39D2">
        <w:rPr>
          <w:rFonts w:ascii="Times New Roman" w:eastAsia="Times New Roman" w:hAnsi="Times New Roman" w:cs="Times New Roman"/>
          <w:kern w:val="0"/>
          <w14:ligatures w14:val="none"/>
        </w:rPr>
        <w:t xml:space="preserve">but I think it works in practice. </w:t>
      </w:r>
    </w:p>
    <w:p w14:paraId="6119ACC7" w14:textId="3FBA0F61" w:rsidR="004A39D2" w:rsidRDefault="004A39D2"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Pr="004A39D2">
        <w:rPr>
          <w:rFonts w:ascii="Times New Roman" w:eastAsia="Times New Roman" w:hAnsi="Times New Roman" w:cs="Times New Roman"/>
          <w:kern w:val="0"/>
          <w14:ligatures w14:val="none"/>
        </w:rPr>
        <w:t>In general, if it seems like more than 50% of the course content is overlapping, that</w:t>
      </w:r>
      <w:r>
        <w:rPr>
          <w:rFonts w:ascii="Times New Roman" w:eastAsia="Times New Roman" w:hAnsi="Times New Roman" w:cs="Times New Roman"/>
          <w:kern w:val="0"/>
          <w14:ligatures w14:val="none"/>
        </w:rPr>
        <w:t xml:space="preserve"> i</w:t>
      </w:r>
      <w:r w:rsidRPr="004A39D2">
        <w:rPr>
          <w:rFonts w:ascii="Times New Roman" w:eastAsia="Times New Roman" w:hAnsi="Times New Roman" w:cs="Times New Roman"/>
          <w:kern w:val="0"/>
          <w14:ligatures w14:val="none"/>
        </w:rPr>
        <w:t>s when I start to flag it</w:t>
      </w:r>
      <w:r>
        <w:rPr>
          <w:rFonts w:ascii="Times New Roman" w:eastAsia="Times New Roman" w:hAnsi="Times New Roman" w:cs="Times New Roman"/>
          <w:kern w:val="0"/>
          <w14:ligatures w14:val="none"/>
        </w:rPr>
        <w:t>.</w:t>
      </w:r>
    </w:p>
    <w:p w14:paraId="5123F9D6" w14:textId="69FCD877" w:rsidR="004A39D2" w:rsidRPr="004A39D2" w:rsidRDefault="004A39D2" w:rsidP="00F90892">
      <w:pPr>
        <w:pStyle w:val="ListParagraph"/>
        <w:numPr>
          <w:ilvl w:val="1"/>
          <w:numId w:val="3"/>
        </w:numPr>
        <w:spacing w:line="240" w:lineRule="auto"/>
        <w:rPr>
          <w:rFonts w:ascii="Times New Roman" w:eastAsia="Times New Roman" w:hAnsi="Times New Roman" w:cs="Times New Roman"/>
          <w:kern w:val="0"/>
          <w14:ligatures w14:val="none"/>
        </w:rPr>
      </w:pPr>
      <w:r w:rsidRPr="004A39D2">
        <w:rPr>
          <w:rFonts w:ascii="Times New Roman" w:eastAsia="Times New Roman" w:hAnsi="Times New Roman" w:cs="Times New Roman"/>
          <w:kern w:val="0"/>
          <w14:ligatures w14:val="none"/>
        </w:rPr>
        <w:t xml:space="preserve">Martin: Sometimes, when we </w:t>
      </w:r>
      <w:r>
        <w:rPr>
          <w:rFonts w:ascii="Times New Roman" w:eastAsia="Times New Roman" w:hAnsi="Times New Roman" w:cs="Times New Roman"/>
          <w:kern w:val="0"/>
          <w14:ligatures w14:val="none"/>
        </w:rPr>
        <w:t>send courses out for concurrence</w:t>
      </w:r>
      <w:r w:rsidR="00002EEC">
        <w:rPr>
          <w:rFonts w:ascii="Times New Roman" w:eastAsia="Times New Roman" w:hAnsi="Times New Roman" w:cs="Times New Roman"/>
          <w:kern w:val="0"/>
          <w14:ligatures w14:val="none"/>
        </w:rPr>
        <w:t xml:space="preserve"> (</w:t>
      </w:r>
      <w:r w:rsidRPr="004A39D2">
        <w:rPr>
          <w:rFonts w:ascii="Times New Roman" w:eastAsia="Times New Roman" w:hAnsi="Times New Roman" w:cs="Times New Roman"/>
          <w:kern w:val="0"/>
          <w14:ligatures w14:val="none"/>
        </w:rPr>
        <w:t xml:space="preserve">like some of the </w:t>
      </w:r>
      <w:r>
        <w:rPr>
          <w:rFonts w:ascii="Times New Roman" w:eastAsia="Times New Roman" w:hAnsi="Times New Roman" w:cs="Times New Roman"/>
          <w:kern w:val="0"/>
          <w14:ligatures w14:val="none"/>
        </w:rPr>
        <w:t>Chase Center</w:t>
      </w:r>
      <w:r w:rsidRPr="004A39D2">
        <w:rPr>
          <w:rFonts w:ascii="Times New Roman" w:eastAsia="Times New Roman" w:hAnsi="Times New Roman" w:cs="Times New Roman"/>
          <w:kern w:val="0"/>
          <w14:ligatures w14:val="none"/>
        </w:rPr>
        <w:t xml:space="preserve"> course</w:t>
      </w:r>
      <w:r w:rsidR="00002EEC">
        <w:rPr>
          <w:rFonts w:ascii="Times New Roman" w:eastAsia="Times New Roman" w:hAnsi="Times New Roman" w:cs="Times New Roman"/>
          <w:kern w:val="0"/>
          <w14:ligatures w14:val="none"/>
        </w:rPr>
        <w:t xml:space="preserve">s), </w:t>
      </w:r>
      <w:r w:rsidRPr="004A39D2">
        <w:rPr>
          <w:rFonts w:ascii="Times New Roman" w:eastAsia="Times New Roman" w:hAnsi="Times New Roman" w:cs="Times New Roman"/>
          <w:kern w:val="0"/>
          <w14:ligatures w14:val="none"/>
        </w:rPr>
        <w:t>we</w:t>
      </w:r>
      <w:r>
        <w:rPr>
          <w:rFonts w:ascii="Times New Roman" w:eastAsia="Times New Roman" w:hAnsi="Times New Roman" w:cs="Times New Roman"/>
          <w:kern w:val="0"/>
          <w14:ligatures w14:val="none"/>
        </w:rPr>
        <w:t xml:space="preserve"> </w:t>
      </w:r>
      <w:r w:rsidRPr="004A39D2">
        <w:rPr>
          <w:rFonts w:ascii="Times New Roman" w:eastAsia="Times New Roman" w:hAnsi="Times New Roman" w:cs="Times New Roman"/>
          <w:kern w:val="0"/>
          <w14:ligatures w14:val="none"/>
        </w:rPr>
        <w:t>get feedback that raises other kinds of concerns</w:t>
      </w:r>
      <w:r>
        <w:rPr>
          <w:rFonts w:ascii="Times New Roman" w:eastAsia="Times New Roman" w:hAnsi="Times New Roman" w:cs="Times New Roman"/>
          <w:kern w:val="0"/>
          <w14:ligatures w14:val="none"/>
        </w:rPr>
        <w:t xml:space="preserve"> </w:t>
      </w:r>
      <w:r w:rsidR="00002EEC">
        <w:rPr>
          <w:rFonts w:ascii="Times New Roman" w:eastAsia="Times New Roman" w:hAnsi="Times New Roman" w:cs="Times New Roman"/>
          <w:kern w:val="0"/>
          <w14:ligatures w14:val="none"/>
        </w:rPr>
        <w:t>related to</w:t>
      </w:r>
      <w:r>
        <w:rPr>
          <w:rFonts w:ascii="Times New Roman" w:eastAsia="Times New Roman" w:hAnsi="Times New Roman" w:cs="Times New Roman"/>
          <w:kern w:val="0"/>
          <w14:ligatures w14:val="none"/>
        </w:rPr>
        <w:t xml:space="preserve"> course design</w:t>
      </w:r>
      <w:r w:rsidRPr="004A39D2">
        <w:rPr>
          <w:rFonts w:ascii="Times New Roman" w:eastAsia="Times New Roman" w:hAnsi="Times New Roman" w:cs="Times New Roman"/>
          <w:kern w:val="0"/>
          <w14:ligatures w14:val="none"/>
        </w:rPr>
        <w:t>. I always make a point to pass that feedback along, even if it</w:t>
      </w:r>
      <w:r>
        <w:rPr>
          <w:rFonts w:ascii="Times New Roman" w:eastAsia="Times New Roman" w:hAnsi="Times New Roman" w:cs="Times New Roman"/>
          <w:kern w:val="0"/>
          <w14:ligatures w14:val="none"/>
        </w:rPr>
        <w:t xml:space="preserve"> i</w:t>
      </w:r>
      <w:r w:rsidRPr="004A39D2">
        <w:rPr>
          <w:rFonts w:ascii="Times New Roman" w:eastAsia="Times New Roman" w:hAnsi="Times New Roman" w:cs="Times New Roman"/>
          <w:kern w:val="0"/>
          <w14:ligatures w14:val="none"/>
        </w:rPr>
        <w:t>s outside the scope of concurrence</w:t>
      </w:r>
      <w:r w:rsidR="00002EEC">
        <w:rPr>
          <w:rFonts w:ascii="Times New Roman" w:eastAsia="Times New Roman" w:hAnsi="Times New Roman" w:cs="Times New Roman"/>
          <w:kern w:val="0"/>
          <w14:ligatures w14:val="none"/>
        </w:rPr>
        <w:t xml:space="preserve">, but </w:t>
      </w:r>
      <w:r w:rsidRPr="004A39D2">
        <w:rPr>
          <w:rFonts w:ascii="Times New Roman" w:eastAsia="Times New Roman" w:hAnsi="Times New Roman" w:cs="Times New Roman"/>
          <w:kern w:val="0"/>
          <w14:ligatures w14:val="none"/>
        </w:rPr>
        <w:t>the core of the concurrence process is that question of overlap</w:t>
      </w:r>
      <w:r w:rsidR="00D27D0E">
        <w:rPr>
          <w:rFonts w:ascii="Times New Roman" w:eastAsia="Times New Roman" w:hAnsi="Times New Roman" w:cs="Times New Roman"/>
          <w:kern w:val="0"/>
          <w14:ligatures w14:val="none"/>
        </w:rPr>
        <w:t xml:space="preserve">. </w:t>
      </w:r>
    </w:p>
    <w:p w14:paraId="26013D34" w14:textId="3C3FDEE8" w:rsidR="00F36C54" w:rsidRPr="00FE4D74" w:rsidRDefault="00790CC3"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Smith: At</w:t>
      </w:r>
      <w:r w:rsidR="00F36C54" w:rsidRPr="00F36C54">
        <w:rPr>
          <w:rFonts w:ascii="Times New Roman" w:eastAsia="Times New Roman" w:hAnsi="Times New Roman" w:cs="Times New Roman"/>
          <w:kern w:val="0"/>
          <w14:ligatures w14:val="none"/>
        </w:rPr>
        <w:t xml:space="preserve"> the programmatic level</w:t>
      </w:r>
      <w:r>
        <w:rPr>
          <w:rFonts w:ascii="Times New Roman" w:eastAsia="Times New Roman" w:hAnsi="Times New Roman" w:cs="Times New Roman"/>
          <w:kern w:val="0"/>
          <w14:ligatures w14:val="none"/>
        </w:rPr>
        <w:t>,</w:t>
      </w:r>
      <w:r w:rsidR="00F36C54" w:rsidRPr="00F36C5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concurrence is</w:t>
      </w:r>
      <w:r w:rsidR="00F36C54" w:rsidRPr="00F36C54">
        <w:rPr>
          <w:rFonts w:ascii="Times New Roman" w:eastAsia="Times New Roman" w:hAnsi="Times New Roman" w:cs="Times New Roman"/>
          <w:kern w:val="0"/>
          <w14:ligatures w14:val="none"/>
        </w:rPr>
        <w:t xml:space="preserve"> getting more complex.</w:t>
      </w:r>
      <w:r>
        <w:rPr>
          <w:rFonts w:ascii="Times New Roman" w:eastAsia="Times New Roman" w:hAnsi="Times New Roman" w:cs="Times New Roman"/>
          <w:kern w:val="0"/>
          <w14:ligatures w14:val="none"/>
        </w:rPr>
        <w:t xml:space="preserve"> We have</w:t>
      </w:r>
      <w:r w:rsidR="00F36C54" w:rsidRPr="00790CC3">
        <w:rPr>
          <w:rFonts w:ascii="Times New Roman" w:eastAsia="Times New Roman" w:hAnsi="Times New Roman" w:cs="Times New Roman"/>
          <w:kern w:val="0"/>
          <w14:ligatures w14:val="none"/>
        </w:rPr>
        <w:t xml:space="preserve"> been navigating this </w:t>
      </w:r>
      <w:r>
        <w:rPr>
          <w:rFonts w:ascii="Times New Roman" w:eastAsia="Times New Roman" w:hAnsi="Times New Roman" w:cs="Times New Roman"/>
          <w:kern w:val="0"/>
          <w14:ligatures w14:val="none"/>
        </w:rPr>
        <w:t xml:space="preserve">in Arts and </w:t>
      </w:r>
      <w:r w:rsidR="00A97B88">
        <w:rPr>
          <w:rFonts w:ascii="Times New Roman" w:eastAsia="Times New Roman" w:hAnsi="Times New Roman" w:cs="Times New Roman"/>
          <w:kern w:val="0"/>
          <w14:ligatures w14:val="none"/>
        </w:rPr>
        <w:t>Sciences</w:t>
      </w:r>
      <w:r w:rsidR="003F31E9">
        <w:rPr>
          <w:rFonts w:ascii="Times New Roman" w:eastAsia="Times New Roman" w:hAnsi="Times New Roman" w:cs="Times New Roman"/>
          <w:kern w:val="0"/>
          <w14:ligatures w14:val="none"/>
        </w:rPr>
        <w:t xml:space="preserve"> </w:t>
      </w:r>
      <w:r w:rsidR="00F36C54" w:rsidRPr="00790CC3">
        <w:rPr>
          <w:rFonts w:ascii="Times New Roman" w:eastAsia="Times New Roman" w:hAnsi="Times New Roman" w:cs="Times New Roman"/>
          <w:kern w:val="0"/>
          <w14:ligatures w14:val="none"/>
        </w:rPr>
        <w:t>in the context of Medicine</w:t>
      </w:r>
      <w:r w:rsidR="00A97B88">
        <w:rPr>
          <w:rFonts w:ascii="Times New Roman" w:eastAsia="Times New Roman" w:hAnsi="Times New Roman" w:cs="Times New Roman"/>
          <w:kern w:val="0"/>
          <w14:ligatures w14:val="none"/>
        </w:rPr>
        <w:t xml:space="preserve"> </w:t>
      </w:r>
      <w:r w:rsidR="00F36C54" w:rsidRPr="00790CC3">
        <w:rPr>
          <w:rFonts w:ascii="Times New Roman" w:eastAsia="Times New Roman" w:hAnsi="Times New Roman" w:cs="Times New Roman"/>
          <w:kern w:val="0"/>
          <w14:ligatures w14:val="none"/>
        </w:rPr>
        <w:t>where they</w:t>
      </w:r>
      <w:r w:rsidR="00A97B88">
        <w:rPr>
          <w:rFonts w:ascii="Times New Roman" w:eastAsia="Times New Roman" w:hAnsi="Times New Roman" w:cs="Times New Roman"/>
          <w:kern w:val="0"/>
          <w14:ligatures w14:val="none"/>
        </w:rPr>
        <w:t xml:space="preserve"> ha</w:t>
      </w:r>
      <w:r w:rsidR="00F36C54" w:rsidRPr="00790CC3">
        <w:rPr>
          <w:rFonts w:ascii="Times New Roman" w:eastAsia="Times New Roman" w:hAnsi="Times New Roman" w:cs="Times New Roman"/>
          <w:kern w:val="0"/>
          <w14:ligatures w14:val="none"/>
        </w:rPr>
        <w:t xml:space="preserve">ve started to move into areas that traditionally fall within the Natural and Mathematical Sciences </w:t>
      </w:r>
      <w:r w:rsidR="00002EEC">
        <w:rPr>
          <w:rFonts w:ascii="Times New Roman" w:eastAsia="Times New Roman" w:hAnsi="Times New Roman" w:cs="Times New Roman"/>
          <w:kern w:val="0"/>
          <w14:ligatures w14:val="none"/>
        </w:rPr>
        <w:t>(such as</w:t>
      </w:r>
      <w:r w:rsidR="00F36C54" w:rsidRPr="00790CC3">
        <w:rPr>
          <w:rFonts w:ascii="Times New Roman" w:eastAsia="Times New Roman" w:hAnsi="Times New Roman" w:cs="Times New Roman"/>
          <w:kern w:val="0"/>
          <w14:ligatures w14:val="none"/>
        </w:rPr>
        <w:t xml:space="preserve"> </w:t>
      </w:r>
      <w:r w:rsidR="00FE4D74">
        <w:rPr>
          <w:rFonts w:ascii="Times New Roman" w:eastAsia="Times New Roman" w:hAnsi="Times New Roman" w:cs="Times New Roman"/>
          <w:kern w:val="0"/>
          <w14:ligatures w14:val="none"/>
        </w:rPr>
        <w:t>A</w:t>
      </w:r>
      <w:r w:rsidR="00F36C54" w:rsidRPr="00790CC3">
        <w:rPr>
          <w:rFonts w:ascii="Times New Roman" w:eastAsia="Times New Roman" w:hAnsi="Times New Roman" w:cs="Times New Roman"/>
          <w:kern w:val="0"/>
          <w14:ligatures w14:val="none"/>
        </w:rPr>
        <w:t>natomy</w:t>
      </w:r>
      <w:r w:rsidR="00002EEC">
        <w:rPr>
          <w:rFonts w:ascii="Times New Roman" w:eastAsia="Times New Roman" w:hAnsi="Times New Roman" w:cs="Times New Roman"/>
          <w:kern w:val="0"/>
          <w14:ligatures w14:val="none"/>
        </w:rPr>
        <w:t>)</w:t>
      </w:r>
      <w:r w:rsidR="00F36C54" w:rsidRPr="00790CC3">
        <w:rPr>
          <w:rFonts w:ascii="Times New Roman" w:eastAsia="Times New Roman" w:hAnsi="Times New Roman" w:cs="Times New Roman"/>
          <w:kern w:val="0"/>
          <w14:ligatures w14:val="none"/>
        </w:rPr>
        <w:t xml:space="preserve">. </w:t>
      </w:r>
      <w:r w:rsidR="00F36C54" w:rsidRPr="00F36C54">
        <w:rPr>
          <w:rFonts w:ascii="Times New Roman" w:eastAsia="Times New Roman" w:hAnsi="Times New Roman" w:cs="Times New Roman"/>
          <w:kern w:val="0"/>
          <w14:ligatures w14:val="none"/>
        </w:rPr>
        <w:t xml:space="preserve">In the end, these disputes land with </w:t>
      </w:r>
      <w:r w:rsidR="00A97B88">
        <w:rPr>
          <w:rFonts w:ascii="Times New Roman" w:eastAsia="Times New Roman" w:hAnsi="Times New Roman" w:cs="Times New Roman"/>
          <w:kern w:val="0"/>
          <w14:ligatures w14:val="none"/>
        </w:rPr>
        <w:t xml:space="preserve">the </w:t>
      </w:r>
      <w:r w:rsidR="00F36C54" w:rsidRPr="00F36C54">
        <w:rPr>
          <w:rFonts w:ascii="Times New Roman" w:eastAsia="Times New Roman" w:hAnsi="Times New Roman" w:cs="Times New Roman"/>
          <w:kern w:val="0"/>
          <w14:ligatures w14:val="none"/>
        </w:rPr>
        <w:t>Council on Academic Affairs, but our approach has always been to try to work with the units directly first</w:t>
      </w:r>
      <w:r w:rsidR="00A97B88">
        <w:rPr>
          <w:rFonts w:ascii="Times New Roman" w:eastAsia="Times New Roman" w:hAnsi="Times New Roman" w:cs="Times New Roman"/>
          <w:kern w:val="0"/>
          <w14:ligatures w14:val="none"/>
        </w:rPr>
        <w:t>.</w:t>
      </w:r>
      <w:r w:rsidR="00FE4D74">
        <w:rPr>
          <w:rFonts w:ascii="Times New Roman" w:eastAsia="Times New Roman" w:hAnsi="Times New Roman" w:cs="Times New Roman"/>
          <w:kern w:val="0"/>
          <w14:ligatures w14:val="none"/>
        </w:rPr>
        <w:t xml:space="preserve"> </w:t>
      </w:r>
      <w:r w:rsidR="00482971" w:rsidRPr="00FE4D74">
        <w:rPr>
          <w:rFonts w:ascii="Times New Roman" w:eastAsia="Times New Roman" w:hAnsi="Times New Roman" w:cs="Times New Roman"/>
          <w:kern w:val="0"/>
          <w14:ligatures w14:val="none"/>
        </w:rPr>
        <w:t>W</w:t>
      </w:r>
      <w:r w:rsidR="00F36C54" w:rsidRPr="00FE4D74">
        <w:rPr>
          <w:rFonts w:ascii="Times New Roman" w:eastAsia="Times New Roman" w:hAnsi="Times New Roman" w:cs="Times New Roman"/>
          <w:kern w:val="0"/>
          <w14:ligatures w14:val="none"/>
        </w:rPr>
        <w:t xml:space="preserve">hen the </w:t>
      </w:r>
      <w:r w:rsidR="00FE4D74" w:rsidRPr="00FE4D74">
        <w:rPr>
          <w:rFonts w:ascii="Times New Roman" w:eastAsia="Times New Roman" w:hAnsi="Times New Roman" w:cs="Times New Roman"/>
          <w:kern w:val="0"/>
          <w14:ligatures w14:val="none"/>
        </w:rPr>
        <w:t>A</w:t>
      </w:r>
      <w:r w:rsidR="00F36C54" w:rsidRPr="00FE4D74">
        <w:rPr>
          <w:rFonts w:ascii="Times New Roman" w:eastAsia="Times New Roman" w:hAnsi="Times New Roman" w:cs="Times New Roman"/>
          <w:kern w:val="0"/>
          <w14:ligatures w14:val="none"/>
        </w:rPr>
        <w:t xml:space="preserve">natomy situation came up with Medicine, we </w:t>
      </w:r>
      <w:r w:rsidR="00482971" w:rsidRPr="00FE4D74">
        <w:rPr>
          <w:rFonts w:ascii="Times New Roman" w:eastAsia="Times New Roman" w:hAnsi="Times New Roman" w:cs="Times New Roman"/>
          <w:kern w:val="0"/>
          <w14:ligatures w14:val="none"/>
        </w:rPr>
        <w:t xml:space="preserve">got </w:t>
      </w:r>
      <w:r w:rsidR="00F36C54" w:rsidRPr="00FE4D74">
        <w:rPr>
          <w:rFonts w:ascii="Times New Roman" w:eastAsia="Times New Roman" w:hAnsi="Times New Roman" w:cs="Times New Roman"/>
          <w:kern w:val="0"/>
          <w14:ligatures w14:val="none"/>
        </w:rPr>
        <w:t>leadership from both sides in the same room</w:t>
      </w:r>
      <w:r w:rsidR="00482971" w:rsidRPr="00FE4D74">
        <w:rPr>
          <w:rFonts w:ascii="Times New Roman" w:eastAsia="Times New Roman" w:hAnsi="Times New Roman" w:cs="Times New Roman"/>
          <w:kern w:val="0"/>
          <w14:ligatures w14:val="none"/>
        </w:rPr>
        <w:t xml:space="preserve"> to talk it out</w:t>
      </w:r>
      <w:r w:rsidR="00F36C54" w:rsidRPr="00FE4D74">
        <w:rPr>
          <w:rFonts w:ascii="Times New Roman" w:eastAsia="Times New Roman" w:hAnsi="Times New Roman" w:cs="Times New Roman"/>
          <w:kern w:val="0"/>
          <w14:ligatures w14:val="none"/>
        </w:rPr>
        <w:t xml:space="preserve">. </w:t>
      </w:r>
      <w:r w:rsidR="00FF5344" w:rsidRPr="00FE4D74">
        <w:rPr>
          <w:rFonts w:ascii="Times New Roman" w:eastAsia="Times New Roman" w:hAnsi="Times New Roman" w:cs="Times New Roman"/>
          <w:kern w:val="0"/>
          <w14:ligatures w14:val="none"/>
        </w:rPr>
        <w:t>We</w:t>
      </w:r>
      <w:r w:rsidR="00F36C54" w:rsidRPr="00FE4D74">
        <w:rPr>
          <w:rFonts w:ascii="Times New Roman" w:eastAsia="Times New Roman" w:hAnsi="Times New Roman" w:cs="Times New Roman"/>
          <w:kern w:val="0"/>
          <w14:ligatures w14:val="none"/>
        </w:rPr>
        <w:t xml:space="preserve"> need to do </w:t>
      </w:r>
      <w:r w:rsidR="0040515C" w:rsidRPr="00FE4D74">
        <w:rPr>
          <w:rFonts w:ascii="Times New Roman" w:eastAsia="Times New Roman" w:hAnsi="Times New Roman" w:cs="Times New Roman"/>
          <w:kern w:val="0"/>
          <w14:ligatures w14:val="none"/>
        </w:rPr>
        <w:t>this before</w:t>
      </w:r>
      <w:r w:rsidR="00F36C54" w:rsidRPr="00FE4D74">
        <w:rPr>
          <w:rFonts w:ascii="Times New Roman" w:eastAsia="Times New Roman" w:hAnsi="Times New Roman" w:cs="Times New Roman"/>
          <w:kern w:val="0"/>
          <w14:ligatures w14:val="none"/>
        </w:rPr>
        <w:t xml:space="preserve"> proposals have already started circulating</w:t>
      </w:r>
      <w:r w:rsidR="0040515C" w:rsidRPr="00FE4D74">
        <w:rPr>
          <w:rFonts w:ascii="Times New Roman" w:eastAsia="Times New Roman" w:hAnsi="Times New Roman" w:cs="Times New Roman"/>
          <w:kern w:val="0"/>
          <w14:ligatures w14:val="none"/>
        </w:rPr>
        <w:t>, so</w:t>
      </w:r>
      <w:r w:rsidR="00F36C54" w:rsidRPr="00FE4D74">
        <w:rPr>
          <w:rFonts w:ascii="Times New Roman" w:eastAsia="Times New Roman" w:hAnsi="Times New Roman" w:cs="Times New Roman"/>
          <w:kern w:val="0"/>
          <w14:ligatures w14:val="none"/>
        </w:rPr>
        <w:t xml:space="preserve"> I think I</w:t>
      </w:r>
      <w:r w:rsidR="00FE4D74">
        <w:rPr>
          <w:rFonts w:ascii="Times New Roman" w:eastAsia="Times New Roman" w:hAnsi="Times New Roman" w:cs="Times New Roman"/>
          <w:kern w:val="0"/>
          <w14:ligatures w14:val="none"/>
        </w:rPr>
        <w:t xml:space="preserve"> a</w:t>
      </w:r>
      <w:r w:rsidR="00F36C54" w:rsidRPr="00FE4D74">
        <w:rPr>
          <w:rFonts w:ascii="Times New Roman" w:eastAsia="Times New Roman" w:hAnsi="Times New Roman" w:cs="Times New Roman"/>
          <w:kern w:val="0"/>
          <w14:ligatures w14:val="none"/>
        </w:rPr>
        <w:t xml:space="preserve">m going to be doing </w:t>
      </w:r>
      <w:r w:rsidR="00FE4D74">
        <w:rPr>
          <w:rFonts w:ascii="Times New Roman" w:eastAsia="Times New Roman" w:hAnsi="Times New Roman" w:cs="Times New Roman"/>
          <w:kern w:val="0"/>
          <w14:ligatures w14:val="none"/>
        </w:rPr>
        <w:t>this more proactively</w:t>
      </w:r>
      <w:r w:rsidR="00F36C54" w:rsidRPr="00FE4D74">
        <w:rPr>
          <w:rFonts w:ascii="Times New Roman" w:eastAsia="Times New Roman" w:hAnsi="Times New Roman" w:cs="Times New Roman"/>
          <w:kern w:val="0"/>
          <w14:ligatures w14:val="none"/>
        </w:rPr>
        <w:t xml:space="preserve"> moving forward. </w:t>
      </w:r>
    </w:p>
    <w:p w14:paraId="3E67F77B" w14:textId="30708DE9" w:rsidR="00F36C54" w:rsidRDefault="00992A88" w:rsidP="00F90892">
      <w:pPr>
        <w:pStyle w:val="ListParagraph"/>
        <w:numPr>
          <w:ilvl w:val="1"/>
          <w:numId w:val="3"/>
        </w:numPr>
        <w:spacing w:line="240" w:lineRule="auto"/>
        <w:rPr>
          <w:rFonts w:ascii="Times New Roman" w:eastAsia="Times New Roman" w:hAnsi="Times New Roman" w:cs="Times New Roman"/>
          <w:kern w:val="0"/>
          <w14:ligatures w14:val="none"/>
        </w:rPr>
      </w:pPr>
      <w:r w:rsidRPr="007468B4">
        <w:rPr>
          <w:rFonts w:ascii="Times New Roman" w:eastAsia="Times New Roman" w:hAnsi="Times New Roman" w:cs="Times New Roman"/>
          <w:kern w:val="0"/>
          <w14:ligatures w14:val="none"/>
        </w:rPr>
        <w:t xml:space="preserve">Nagar: Thank you for laying </w:t>
      </w:r>
      <w:r w:rsidR="009C32D6" w:rsidRPr="007468B4">
        <w:rPr>
          <w:rFonts w:ascii="Times New Roman" w:eastAsia="Times New Roman" w:hAnsi="Times New Roman" w:cs="Times New Roman"/>
          <w:kern w:val="0"/>
          <w14:ligatures w14:val="none"/>
        </w:rPr>
        <w:t>down the framework for us. I think</w:t>
      </w:r>
      <w:r w:rsidR="00327012" w:rsidRPr="007468B4">
        <w:rPr>
          <w:rFonts w:ascii="Times New Roman" w:eastAsia="Times New Roman" w:hAnsi="Times New Roman" w:cs="Times New Roman"/>
          <w:kern w:val="0"/>
          <w14:ligatures w14:val="none"/>
        </w:rPr>
        <w:t xml:space="preserve"> </w:t>
      </w:r>
      <w:r w:rsidR="00F36C54" w:rsidRPr="007468B4">
        <w:rPr>
          <w:rFonts w:ascii="Times New Roman" w:eastAsia="Times New Roman" w:hAnsi="Times New Roman" w:cs="Times New Roman"/>
          <w:kern w:val="0"/>
          <w14:ligatures w14:val="none"/>
        </w:rPr>
        <w:t>the concern gets deeper when it involves newer entities</w:t>
      </w:r>
      <w:r w:rsidR="00327012" w:rsidRPr="007468B4">
        <w:rPr>
          <w:rFonts w:ascii="Times New Roman" w:eastAsia="Times New Roman" w:hAnsi="Times New Roman" w:cs="Times New Roman"/>
          <w:kern w:val="0"/>
          <w14:ligatures w14:val="none"/>
        </w:rPr>
        <w:t xml:space="preserve"> </w:t>
      </w:r>
      <w:r w:rsidR="00F36C54" w:rsidRPr="007468B4">
        <w:rPr>
          <w:rFonts w:ascii="Times New Roman" w:eastAsia="Times New Roman" w:hAnsi="Times New Roman" w:cs="Times New Roman"/>
          <w:kern w:val="0"/>
          <w14:ligatures w14:val="none"/>
        </w:rPr>
        <w:t>like the Chase Center.</w:t>
      </w:r>
      <w:r w:rsidR="009C32D6" w:rsidRPr="007468B4">
        <w:rPr>
          <w:rFonts w:ascii="Times New Roman" w:eastAsia="Times New Roman" w:hAnsi="Times New Roman" w:cs="Times New Roman"/>
          <w:kern w:val="0"/>
          <w14:ligatures w14:val="none"/>
        </w:rPr>
        <w:t xml:space="preserve"> </w:t>
      </w:r>
      <w:r w:rsidR="00F36C54" w:rsidRPr="007468B4">
        <w:rPr>
          <w:rFonts w:ascii="Times New Roman" w:eastAsia="Times New Roman" w:hAnsi="Times New Roman" w:cs="Times New Roman"/>
          <w:kern w:val="0"/>
          <w14:ligatures w14:val="none"/>
        </w:rPr>
        <w:t xml:space="preserve">With something like Medicine doing </w:t>
      </w:r>
      <w:r w:rsidR="00FE4D74" w:rsidRPr="007468B4">
        <w:rPr>
          <w:rFonts w:ascii="Times New Roman" w:eastAsia="Times New Roman" w:hAnsi="Times New Roman" w:cs="Times New Roman"/>
          <w:kern w:val="0"/>
          <w14:ligatures w14:val="none"/>
        </w:rPr>
        <w:t>A</w:t>
      </w:r>
      <w:r w:rsidR="00F36C54" w:rsidRPr="007468B4">
        <w:rPr>
          <w:rFonts w:ascii="Times New Roman" w:eastAsia="Times New Roman" w:hAnsi="Times New Roman" w:cs="Times New Roman"/>
          <w:kern w:val="0"/>
          <w14:ligatures w14:val="none"/>
        </w:rPr>
        <w:t>natomy, it</w:t>
      </w:r>
      <w:r w:rsidR="009C32D6" w:rsidRPr="007468B4">
        <w:rPr>
          <w:rFonts w:ascii="Times New Roman" w:eastAsia="Times New Roman" w:hAnsi="Times New Roman" w:cs="Times New Roman"/>
          <w:kern w:val="0"/>
          <w14:ligatures w14:val="none"/>
        </w:rPr>
        <w:t xml:space="preserve"> i</w:t>
      </w:r>
      <w:r w:rsidR="00F36C54" w:rsidRPr="007468B4">
        <w:rPr>
          <w:rFonts w:ascii="Times New Roman" w:eastAsia="Times New Roman" w:hAnsi="Times New Roman" w:cs="Times New Roman"/>
          <w:kern w:val="0"/>
          <w14:ligatures w14:val="none"/>
        </w:rPr>
        <w:t xml:space="preserve">s understandable. </w:t>
      </w:r>
      <w:r w:rsidR="009C32D6" w:rsidRPr="007468B4">
        <w:rPr>
          <w:rFonts w:ascii="Times New Roman" w:eastAsia="Times New Roman" w:hAnsi="Times New Roman" w:cs="Times New Roman"/>
          <w:kern w:val="0"/>
          <w14:ligatures w14:val="none"/>
        </w:rPr>
        <w:t>W</w:t>
      </w:r>
      <w:r w:rsidR="00F36C54" w:rsidRPr="007468B4">
        <w:rPr>
          <w:rFonts w:ascii="Times New Roman" w:eastAsia="Times New Roman" w:hAnsi="Times New Roman" w:cs="Times New Roman"/>
          <w:kern w:val="0"/>
          <w14:ligatures w14:val="none"/>
        </w:rPr>
        <w:t xml:space="preserve">hen talking about something new like Chase, it starts to affect not just enrollment concerns but also the </w:t>
      </w:r>
      <w:r w:rsidR="00F36C54" w:rsidRPr="007468B4">
        <w:rPr>
          <w:rFonts w:ascii="Times New Roman" w:eastAsia="Times New Roman" w:hAnsi="Times New Roman" w:cs="Times New Roman"/>
          <w:i/>
          <w:iCs/>
          <w:kern w:val="0"/>
          <w14:ligatures w14:val="none"/>
        </w:rPr>
        <w:t>philosophy</w:t>
      </w:r>
      <w:r w:rsidR="00F36C54" w:rsidRPr="007468B4">
        <w:rPr>
          <w:rFonts w:ascii="Times New Roman" w:eastAsia="Times New Roman" w:hAnsi="Times New Roman" w:cs="Times New Roman"/>
          <w:kern w:val="0"/>
          <w14:ligatures w14:val="none"/>
        </w:rPr>
        <w:t xml:space="preserve"> behind what we do in Arts and Sciences </w:t>
      </w:r>
      <w:r w:rsidR="009C32D6" w:rsidRPr="007468B4">
        <w:rPr>
          <w:rFonts w:ascii="Times New Roman" w:eastAsia="Times New Roman" w:hAnsi="Times New Roman" w:cs="Times New Roman"/>
          <w:kern w:val="0"/>
          <w14:ligatures w14:val="none"/>
        </w:rPr>
        <w:t>and the humanities</w:t>
      </w:r>
      <w:r w:rsidR="00F36C54" w:rsidRPr="007468B4">
        <w:rPr>
          <w:rFonts w:ascii="Times New Roman" w:eastAsia="Times New Roman" w:hAnsi="Times New Roman" w:cs="Times New Roman"/>
          <w:kern w:val="0"/>
          <w14:ligatures w14:val="none"/>
        </w:rPr>
        <w:t>. It</w:t>
      </w:r>
      <w:r w:rsidR="00FE4D74" w:rsidRPr="007468B4">
        <w:rPr>
          <w:rFonts w:ascii="Times New Roman" w:eastAsia="Times New Roman" w:hAnsi="Times New Roman" w:cs="Times New Roman"/>
          <w:kern w:val="0"/>
          <w14:ligatures w14:val="none"/>
        </w:rPr>
        <w:t xml:space="preserve"> i</w:t>
      </w:r>
      <w:r w:rsidR="00F36C54" w:rsidRPr="007468B4">
        <w:rPr>
          <w:rFonts w:ascii="Times New Roman" w:eastAsia="Times New Roman" w:hAnsi="Times New Roman" w:cs="Times New Roman"/>
          <w:kern w:val="0"/>
          <w14:ligatures w14:val="none"/>
        </w:rPr>
        <w:t xml:space="preserve">s not just about </w:t>
      </w:r>
      <w:r w:rsidR="00F36C54" w:rsidRPr="007468B4">
        <w:rPr>
          <w:rFonts w:ascii="Times New Roman" w:eastAsia="Times New Roman" w:hAnsi="Times New Roman" w:cs="Times New Roman"/>
          <w:i/>
          <w:iCs/>
          <w:kern w:val="0"/>
          <w14:ligatures w14:val="none"/>
        </w:rPr>
        <w:t>what</w:t>
      </w:r>
      <w:r w:rsidR="00F36C54" w:rsidRPr="007468B4">
        <w:rPr>
          <w:rFonts w:ascii="Times New Roman" w:eastAsia="Times New Roman" w:hAnsi="Times New Roman" w:cs="Times New Roman"/>
          <w:kern w:val="0"/>
          <w14:ligatures w14:val="none"/>
        </w:rPr>
        <w:t xml:space="preserve"> we teach, but </w:t>
      </w:r>
      <w:r w:rsidR="00F36C54" w:rsidRPr="007468B4">
        <w:rPr>
          <w:rFonts w:ascii="Times New Roman" w:eastAsia="Times New Roman" w:hAnsi="Times New Roman" w:cs="Times New Roman"/>
          <w:i/>
          <w:iCs/>
          <w:kern w:val="0"/>
          <w14:ligatures w14:val="none"/>
        </w:rPr>
        <w:t>how</w:t>
      </w:r>
      <w:r w:rsidR="00F36C54" w:rsidRPr="007468B4">
        <w:rPr>
          <w:rFonts w:ascii="Times New Roman" w:eastAsia="Times New Roman" w:hAnsi="Times New Roman" w:cs="Times New Roman"/>
          <w:kern w:val="0"/>
          <w14:ligatures w14:val="none"/>
        </w:rPr>
        <w:t xml:space="preserve"> we teach it. We have processes and standards </w:t>
      </w:r>
      <w:r w:rsidR="00F36C54" w:rsidRPr="007468B4">
        <w:rPr>
          <w:rFonts w:ascii="Times New Roman" w:eastAsia="Times New Roman" w:hAnsi="Times New Roman" w:cs="Times New Roman"/>
          <w:kern w:val="0"/>
          <w14:ligatures w14:val="none"/>
        </w:rPr>
        <w:lastRenderedPageBreak/>
        <w:t xml:space="preserve">that reflect </w:t>
      </w:r>
      <w:r w:rsidR="00FE4D74" w:rsidRPr="007468B4">
        <w:rPr>
          <w:rFonts w:ascii="Times New Roman" w:eastAsia="Times New Roman" w:hAnsi="Times New Roman" w:cs="Times New Roman"/>
          <w:kern w:val="0"/>
          <w14:ligatures w14:val="none"/>
        </w:rPr>
        <w:t>this</w:t>
      </w:r>
      <w:r w:rsidR="00D8669F" w:rsidRPr="007468B4">
        <w:rPr>
          <w:rFonts w:ascii="Times New Roman" w:eastAsia="Times New Roman" w:hAnsi="Times New Roman" w:cs="Times New Roman"/>
          <w:kern w:val="0"/>
          <w14:ligatures w14:val="none"/>
        </w:rPr>
        <w:t>, and</w:t>
      </w:r>
      <w:r w:rsidR="00FE4D74" w:rsidRPr="007468B4">
        <w:rPr>
          <w:rFonts w:ascii="Times New Roman" w:eastAsia="Times New Roman" w:hAnsi="Times New Roman" w:cs="Times New Roman"/>
          <w:kern w:val="0"/>
          <w14:ligatures w14:val="none"/>
        </w:rPr>
        <w:t xml:space="preserve"> while</w:t>
      </w:r>
      <w:r w:rsidR="00D8669F" w:rsidRPr="007468B4">
        <w:rPr>
          <w:rFonts w:ascii="Times New Roman" w:eastAsia="Times New Roman" w:hAnsi="Times New Roman" w:cs="Times New Roman"/>
          <w:kern w:val="0"/>
          <w14:ligatures w14:val="none"/>
        </w:rPr>
        <w:t xml:space="preserve"> </w:t>
      </w:r>
      <w:r w:rsidR="00F36C54" w:rsidRPr="007468B4">
        <w:rPr>
          <w:rFonts w:ascii="Times New Roman" w:eastAsia="Times New Roman" w:hAnsi="Times New Roman" w:cs="Times New Roman"/>
          <w:kern w:val="0"/>
          <w14:ligatures w14:val="none"/>
        </w:rPr>
        <w:t xml:space="preserve">I trust that Medicine will follow those </w:t>
      </w:r>
      <w:r w:rsidR="00FE4D74" w:rsidRPr="007468B4">
        <w:rPr>
          <w:rFonts w:ascii="Times New Roman" w:eastAsia="Times New Roman" w:hAnsi="Times New Roman" w:cs="Times New Roman"/>
          <w:kern w:val="0"/>
          <w14:ligatures w14:val="none"/>
        </w:rPr>
        <w:t xml:space="preserve">processes, </w:t>
      </w:r>
      <w:r w:rsidR="00F36C54" w:rsidRPr="007468B4">
        <w:rPr>
          <w:rFonts w:ascii="Times New Roman" w:eastAsia="Times New Roman" w:hAnsi="Times New Roman" w:cs="Times New Roman"/>
          <w:kern w:val="0"/>
          <w14:ligatures w14:val="none"/>
        </w:rPr>
        <w:t>I can</w:t>
      </w:r>
      <w:r w:rsidR="00FE4D74" w:rsidRPr="007468B4">
        <w:rPr>
          <w:rFonts w:ascii="Times New Roman" w:eastAsia="Times New Roman" w:hAnsi="Times New Roman" w:cs="Times New Roman"/>
          <w:kern w:val="0"/>
          <w14:ligatures w14:val="none"/>
        </w:rPr>
        <w:t>not</w:t>
      </w:r>
      <w:r w:rsidR="00F36C54" w:rsidRPr="007468B4">
        <w:rPr>
          <w:rFonts w:ascii="Times New Roman" w:eastAsia="Times New Roman" w:hAnsi="Times New Roman" w:cs="Times New Roman"/>
          <w:kern w:val="0"/>
          <w14:ligatures w14:val="none"/>
        </w:rPr>
        <w:t xml:space="preserve"> say the same for other</w:t>
      </w:r>
      <w:r w:rsidR="00FE4D74" w:rsidRPr="007468B4">
        <w:rPr>
          <w:rFonts w:ascii="Times New Roman" w:eastAsia="Times New Roman" w:hAnsi="Times New Roman" w:cs="Times New Roman"/>
          <w:kern w:val="0"/>
          <w14:ligatures w14:val="none"/>
        </w:rPr>
        <w:t xml:space="preserve"> </w:t>
      </w:r>
      <w:r w:rsidR="00F36C54" w:rsidRPr="007468B4">
        <w:rPr>
          <w:rFonts w:ascii="Times New Roman" w:eastAsia="Times New Roman" w:hAnsi="Times New Roman" w:cs="Times New Roman"/>
          <w:kern w:val="0"/>
          <w14:ligatures w14:val="none"/>
        </w:rPr>
        <w:t xml:space="preserve">entities. </w:t>
      </w:r>
    </w:p>
    <w:p w14:paraId="5E348648" w14:textId="1B53AFFE" w:rsidR="008D3455" w:rsidRPr="007468B4" w:rsidRDefault="008D3455" w:rsidP="00F90892">
      <w:pPr>
        <w:pStyle w:val="ListParagraph"/>
        <w:numPr>
          <w:ilvl w:val="2"/>
          <w:numId w:val="3"/>
        </w:numPr>
        <w:spacing w:line="240" w:lineRule="auto"/>
        <w:rPr>
          <w:rFonts w:ascii="Times New Roman" w:eastAsia="Times New Roman" w:hAnsi="Times New Roman" w:cs="Times New Roman"/>
          <w:kern w:val="0"/>
          <w14:ligatures w14:val="none"/>
        </w:rPr>
      </w:pPr>
      <w:r w:rsidRPr="007468B4">
        <w:rPr>
          <w:rFonts w:ascii="Times New Roman" w:eastAsia="Times New Roman" w:hAnsi="Times New Roman" w:cs="Times New Roman"/>
          <w:kern w:val="0"/>
          <w14:ligatures w14:val="none"/>
        </w:rPr>
        <w:t>Smith: We</w:t>
      </w:r>
      <w:r w:rsidR="003A077B" w:rsidRPr="007468B4">
        <w:rPr>
          <w:rFonts w:ascii="Times New Roman" w:eastAsia="Times New Roman" w:hAnsi="Times New Roman" w:cs="Times New Roman"/>
          <w:kern w:val="0"/>
          <w14:ligatures w14:val="none"/>
        </w:rPr>
        <w:t xml:space="preserve"> a</w:t>
      </w:r>
      <w:r w:rsidRPr="007468B4">
        <w:rPr>
          <w:rFonts w:ascii="Times New Roman" w:eastAsia="Times New Roman" w:hAnsi="Times New Roman" w:cs="Times New Roman"/>
          <w:kern w:val="0"/>
          <w14:ligatures w14:val="none"/>
        </w:rPr>
        <w:t xml:space="preserve">re seeing a slow </w:t>
      </w:r>
      <w:r w:rsidR="003A077B" w:rsidRPr="007468B4">
        <w:rPr>
          <w:rFonts w:ascii="Times New Roman" w:eastAsia="Times New Roman" w:hAnsi="Times New Roman" w:cs="Times New Roman"/>
          <w:kern w:val="0"/>
          <w14:ligatures w14:val="none"/>
        </w:rPr>
        <w:t xml:space="preserve">curriculum </w:t>
      </w:r>
      <w:r w:rsidRPr="007468B4">
        <w:rPr>
          <w:rFonts w:ascii="Times New Roman" w:eastAsia="Times New Roman" w:hAnsi="Times New Roman" w:cs="Times New Roman"/>
          <w:kern w:val="0"/>
          <w14:ligatures w14:val="none"/>
        </w:rPr>
        <w:t>creep</w:t>
      </w:r>
      <w:r w:rsidR="003A077B" w:rsidRPr="007468B4">
        <w:rPr>
          <w:rFonts w:ascii="Times New Roman" w:eastAsia="Times New Roman" w:hAnsi="Times New Roman" w:cs="Times New Roman"/>
          <w:kern w:val="0"/>
          <w14:ligatures w14:val="none"/>
        </w:rPr>
        <w:t xml:space="preserve"> into our areas</w:t>
      </w:r>
      <w:r w:rsidR="00FE4D74" w:rsidRPr="007468B4">
        <w:rPr>
          <w:rFonts w:ascii="Times New Roman" w:eastAsia="Times New Roman" w:hAnsi="Times New Roman" w:cs="Times New Roman"/>
          <w:kern w:val="0"/>
          <w14:ligatures w14:val="none"/>
        </w:rPr>
        <w:t xml:space="preserve">, but </w:t>
      </w:r>
      <w:r w:rsidRPr="007468B4">
        <w:rPr>
          <w:rFonts w:ascii="Times New Roman" w:eastAsia="Times New Roman" w:hAnsi="Times New Roman" w:cs="Times New Roman"/>
          <w:kern w:val="0"/>
          <w14:ligatures w14:val="none"/>
        </w:rPr>
        <w:t>we have to recognize that</w:t>
      </w:r>
      <w:r w:rsidR="006F659A" w:rsidRPr="007468B4">
        <w:rPr>
          <w:rFonts w:ascii="Times New Roman" w:eastAsia="Times New Roman" w:hAnsi="Times New Roman" w:cs="Times New Roman"/>
          <w:kern w:val="0"/>
          <w14:ligatures w14:val="none"/>
        </w:rPr>
        <w:t xml:space="preserve"> the</w:t>
      </w:r>
      <w:r w:rsidRPr="007468B4">
        <w:rPr>
          <w:rFonts w:ascii="Times New Roman" w:eastAsia="Times New Roman" w:hAnsi="Times New Roman" w:cs="Times New Roman"/>
          <w:kern w:val="0"/>
          <w14:ligatures w14:val="none"/>
        </w:rPr>
        <w:t xml:space="preserve"> landscape is changing</w:t>
      </w:r>
      <w:r w:rsidR="00375F3A" w:rsidRPr="007468B4">
        <w:rPr>
          <w:rFonts w:ascii="Times New Roman" w:eastAsia="Times New Roman" w:hAnsi="Times New Roman" w:cs="Times New Roman"/>
          <w:kern w:val="0"/>
          <w14:ligatures w14:val="none"/>
        </w:rPr>
        <w:t xml:space="preserve"> while also being</w:t>
      </w:r>
      <w:r w:rsidRPr="007468B4">
        <w:rPr>
          <w:rFonts w:ascii="Times New Roman" w:eastAsia="Times New Roman" w:hAnsi="Times New Roman" w:cs="Times New Roman"/>
          <w:kern w:val="0"/>
          <w14:ligatures w14:val="none"/>
        </w:rPr>
        <w:t xml:space="preserve"> thoughtful in how we manage that change.</w:t>
      </w:r>
      <w:r w:rsidR="008C706F" w:rsidRPr="007468B4">
        <w:rPr>
          <w:rFonts w:ascii="Times New Roman" w:eastAsia="Times New Roman" w:hAnsi="Times New Roman" w:cs="Times New Roman"/>
          <w:kern w:val="0"/>
          <w14:ligatures w14:val="none"/>
        </w:rPr>
        <w:t xml:space="preserve"> C</w:t>
      </w:r>
      <w:r w:rsidRPr="007468B4">
        <w:rPr>
          <w:rFonts w:ascii="Times New Roman" w:eastAsia="Times New Roman" w:hAnsi="Times New Roman" w:cs="Times New Roman"/>
          <w:kern w:val="0"/>
          <w14:ligatures w14:val="none"/>
        </w:rPr>
        <w:t xml:space="preserve">hase is a different </w:t>
      </w:r>
      <w:r w:rsidR="008C706F" w:rsidRPr="007468B4">
        <w:rPr>
          <w:rFonts w:ascii="Times New Roman" w:eastAsia="Times New Roman" w:hAnsi="Times New Roman" w:cs="Times New Roman"/>
          <w:kern w:val="0"/>
          <w14:ligatures w14:val="none"/>
        </w:rPr>
        <w:t xml:space="preserve">situation because it is </w:t>
      </w:r>
      <w:r w:rsidRPr="007468B4">
        <w:rPr>
          <w:rFonts w:ascii="Times New Roman" w:eastAsia="Times New Roman" w:hAnsi="Times New Roman" w:cs="Times New Roman"/>
          <w:kern w:val="0"/>
          <w14:ligatures w14:val="none"/>
        </w:rPr>
        <w:t xml:space="preserve">externally driven. </w:t>
      </w:r>
      <w:r w:rsidR="00AC5F35" w:rsidRPr="007468B4">
        <w:rPr>
          <w:rFonts w:ascii="Times New Roman" w:eastAsia="Times New Roman" w:hAnsi="Times New Roman" w:cs="Times New Roman"/>
          <w:kern w:val="0"/>
          <w14:ligatures w14:val="none"/>
        </w:rPr>
        <w:t>Right now, th</w:t>
      </w:r>
      <w:r w:rsidR="00726B5D" w:rsidRPr="007468B4">
        <w:rPr>
          <w:rFonts w:ascii="Times New Roman" w:eastAsia="Times New Roman" w:hAnsi="Times New Roman" w:cs="Times New Roman"/>
          <w:kern w:val="0"/>
          <w14:ligatures w14:val="none"/>
        </w:rPr>
        <w:t>e</w:t>
      </w:r>
      <w:r w:rsidR="0011741E" w:rsidRPr="007468B4">
        <w:rPr>
          <w:rFonts w:ascii="Times New Roman" w:eastAsia="Times New Roman" w:hAnsi="Times New Roman" w:cs="Times New Roman"/>
          <w:kern w:val="0"/>
          <w14:ligatures w14:val="none"/>
        </w:rPr>
        <w:t>y are</w:t>
      </w:r>
      <w:r w:rsidRPr="007468B4">
        <w:rPr>
          <w:rFonts w:ascii="Times New Roman" w:eastAsia="Times New Roman" w:hAnsi="Times New Roman" w:cs="Times New Roman"/>
          <w:kern w:val="0"/>
          <w14:ligatures w14:val="none"/>
        </w:rPr>
        <w:t xml:space="preserve"> still getting their feet under them. They</w:t>
      </w:r>
      <w:r w:rsidR="0011741E" w:rsidRPr="007468B4">
        <w:rPr>
          <w:rFonts w:ascii="Times New Roman" w:eastAsia="Times New Roman" w:hAnsi="Times New Roman" w:cs="Times New Roman"/>
          <w:kern w:val="0"/>
          <w14:ligatures w14:val="none"/>
        </w:rPr>
        <w:t xml:space="preserve"> a</w:t>
      </w:r>
      <w:r w:rsidRPr="007468B4">
        <w:rPr>
          <w:rFonts w:ascii="Times New Roman" w:eastAsia="Times New Roman" w:hAnsi="Times New Roman" w:cs="Times New Roman"/>
          <w:kern w:val="0"/>
          <w14:ligatures w14:val="none"/>
        </w:rPr>
        <w:t>re thinking about creating courses, and possibly even developing programs down the lin</w:t>
      </w:r>
      <w:r w:rsidR="0011741E" w:rsidRPr="007468B4">
        <w:rPr>
          <w:rFonts w:ascii="Times New Roman" w:eastAsia="Times New Roman" w:hAnsi="Times New Roman" w:cs="Times New Roman"/>
          <w:kern w:val="0"/>
          <w14:ligatures w14:val="none"/>
        </w:rPr>
        <w:t>e</w:t>
      </w:r>
      <w:r w:rsidR="003F31E9">
        <w:rPr>
          <w:rFonts w:ascii="Times New Roman" w:eastAsia="Times New Roman" w:hAnsi="Times New Roman" w:cs="Times New Roman"/>
          <w:kern w:val="0"/>
          <w14:ligatures w14:val="none"/>
        </w:rPr>
        <w:t xml:space="preserve">, but </w:t>
      </w:r>
      <w:r w:rsidR="00FE4D74" w:rsidRPr="007468B4">
        <w:rPr>
          <w:rFonts w:ascii="Times New Roman" w:eastAsia="Times New Roman" w:hAnsi="Times New Roman" w:cs="Times New Roman"/>
          <w:kern w:val="0"/>
          <w14:ligatures w14:val="none"/>
        </w:rPr>
        <w:t>t</w:t>
      </w:r>
      <w:r w:rsidR="0011741E" w:rsidRPr="007468B4">
        <w:rPr>
          <w:rFonts w:ascii="Times New Roman" w:eastAsia="Times New Roman" w:hAnsi="Times New Roman" w:cs="Times New Roman"/>
          <w:kern w:val="0"/>
          <w14:ligatures w14:val="none"/>
        </w:rPr>
        <w:t xml:space="preserve">hey are </w:t>
      </w:r>
      <w:r w:rsidR="00FE4D74" w:rsidRPr="007468B4">
        <w:rPr>
          <w:rFonts w:ascii="Times New Roman" w:eastAsia="Times New Roman" w:hAnsi="Times New Roman" w:cs="Times New Roman"/>
          <w:kern w:val="0"/>
          <w14:ligatures w14:val="none"/>
        </w:rPr>
        <w:t>still</w:t>
      </w:r>
      <w:r w:rsidR="0011741E" w:rsidRPr="007468B4">
        <w:rPr>
          <w:rFonts w:ascii="Times New Roman" w:eastAsia="Times New Roman" w:hAnsi="Times New Roman" w:cs="Times New Roman"/>
          <w:kern w:val="0"/>
          <w14:ligatures w14:val="none"/>
        </w:rPr>
        <w:t xml:space="preserve"> trying to understand w</w:t>
      </w:r>
      <w:r w:rsidRPr="007468B4">
        <w:rPr>
          <w:rFonts w:ascii="Times New Roman" w:eastAsia="Times New Roman" w:hAnsi="Times New Roman" w:cs="Times New Roman"/>
          <w:kern w:val="0"/>
          <w14:ligatures w14:val="none"/>
        </w:rPr>
        <w:t>hat the process</w:t>
      </w:r>
      <w:r w:rsidR="0011741E" w:rsidRPr="007468B4">
        <w:rPr>
          <w:rFonts w:ascii="Times New Roman" w:eastAsia="Times New Roman" w:hAnsi="Times New Roman" w:cs="Times New Roman"/>
          <w:kern w:val="0"/>
          <w14:ligatures w14:val="none"/>
        </w:rPr>
        <w:t xml:space="preserve"> is,</w:t>
      </w:r>
      <w:r w:rsidRPr="007468B4">
        <w:rPr>
          <w:rFonts w:ascii="Times New Roman" w:eastAsia="Times New Roman" w:hAnsi="Times New Roman" w:cs="Times New Roman"/>
          <w:kern w:val="0"/>
          <w14:ligatures w14:val="none"/>
        </w:rPr>
        <w:t xml:space="preserve"> </w:t>
      </w:r>
      <w:r w:rsidR="0011741E" w:rsidRPr="007468B4">
        <w:rPr>
          <w:rFonts w:ascii="Times New Roman" w:eastAsia="Times New Roman" w:hAnsi="Times New Roman" w:cs="Times New Roman"/>
          <w:kern w:val="0"/>
          <w14:ligatures w14:val="none"/>
        </w:rPr>
        <w:t>what</w:t>
      </w:r>
      <w:r w:rsidRPr="007468B4">
        <w:rPr>
          <w:rFonts w:ascii="Times New Roman" w:eastAsia="Times New Roman" w:hAnsi="Times New Roman" w:cs="Times New Roman"/>
          <w:kern w:val="0"/>
          <w14:ligatures w14:val="none"/>
        </w:rPr>
        <w:t xml:space="preserve"> other colleges do</w:t>
      </w:r>
      <w:r w:rsidR="0011741E" w:rsidRPr="007468B4">
        <w:rPr>
          <w:rFonts w:ascii="Times New Roman" w:eastAsia="Times New Roman" w:hAnsi="Times New Roman" w:cs="Times New Roman"/>
          <w:kern w:val="0"/>
          <w14:ligatures w14:val="none"/>
        </w:rPr>
        <w:t xml:space="preserve">, and </w:t>
      </w:r>
      <w:r w:rsidRPr="007468B4">
        <w:rPr>
          <w:rFonts w:ascii="Times New Roman" w:eastAsia="Times New Roman" w:hAnsi="Times New Roman" w:cs="Times New Roman"/>
          <w:kern w:val="0"/>
          <w14:ligatures w14:val="none"/>
        </w:rPr>
        <w:t xml:space="preserve">how </w:t>
      </w:r>
      <w:r w:rsidR="0011741E" w:rsidRPr="007468B4">
        <w:rPr>
          <w:rFonts w:ascii="Times New Roman" w:eastAsia="Times New Roman" w:hAnsi="Times New Roman" w:cs="Times New Roman"/>
          <w:kern w:val="0"/>
          <w14:ligatures w14:val="none"/>
        </w:rPr>
        <w:t>they</w:t>
      </w:r>
      <w:r w:rsidRPr="007468B4">
        <w:rPr>
          <w:rFonts w:ascii="Times New Roman" w:eastAsia="Times New Roman" w:hAnsi="Times New Roman" w:cs="Times New Roman"/>
          <w:kern w:val="0"/>
          <w14:ligatures w14:val="none"/>
        </w:rPr>
        <w:t xml:space="preserve"> fit into that</w:t>
      </w:r>
      <w:r w:rsidR="0011741E" w:rsidRPr="007468B4">
        <w:rPr>
          <w:rFonts w:ascii="Times New Roman" w:eastAsia="Times New Roman" w:hAnsi="Times New Roman" w:cs="Times New Roman"/>
          <w:kern w:val="0"/>
          <w14:ligatures w14:val="none"/>
        </w:rPr>
        <w:t xml:space="preserve">. </w:t>
      </w:r>
    </w:p>
    <w:p w14:paraId="625B3EE3" w14:textId="7BCB681C" w:rsidR="00726B5D" w:rsidRPr="007468B4" w:rsidRDefault="00726B5D" w:rsidP="00F90892">
      <w:pPr>
        <w:pStyle w:val="ListParagraph"/>
        <w:numPr>
          <w:ilvl w:val="1"/>
          <w:numId w:val="3"/>
        </w:numPr>
        <w:spacing w:line="240" w:lineRule="auto"/>
        <w:rPr>
          <w:rFonts w:ascii="Times New Roman" w:eastAsia="Times New Roman" w:hAnsi="Times New Roman" w:cs="Times New Roman"/>
          <w:kern w:val="0"/>
          <w14:ligatures w14:val="none"/>
        </w:rPr>
      </w:pPr>
      <w:r w:rsidRPr="007468B4">
        <w:rPr>
          <w:rFonts w:ascii="Times New Roman" w:eastAsia="Times New Roman" w:hAnsi="Times New Roman" w:cs="Times New Roman"/>
          <w:kern w:val="0"/>
          <w14:ligatures w14:val="none"/>
        </w:rPr>
        <w:t xml:space="preserve">Committee member question: How can </w:t>
      </w:r>
      <w:r w:rsidR="007468B4">
        <w:rPr>
          <w:rFonts w:ascii="Times New Roman" w:eastAsia="Times New Roman" w:hAnsi="Times New Roman" w:cs="Times New Roman"/>
          <w:kern w:val="0"/>
          <w14:ligatures w14:val="none"/>
        </w:rPr>
        <w:t>the Chase Center</w:t>
      </w:r>
      <w:r w:rsidRPr="007468B4">
        <w:rPr>
          <w:rFonts w:ascii="Times New Roman" w:eastAsia="Times New Roman" w:hAnsi="Times New Roman" w:cs="Times New Roman"/>
          <w:kern w:val="0"/>
          <w14:ligatures w14:val="none"/>
        </w:rPr>
        <w:t xml:space="preserve"> propose curriculum without having faculty in place?</w:t>
      </w:r>
    </w:p>
    <w:p w14:paraId="14F07B4A" w14:textId="73691C56" w:rsidR="00726B5D" w:rsidRPr="00726B5D" w:rsidRDefault="00726B5D"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The Director of the Chase Center, </w:t>
      </w:r>
      <w:r w:rsidRPr="00726B5D">
        <w:rPr>
          <w:rFonts w:ascii="Times New Roman" w:eastAsia="Times New Roman" w:hAnsi="Times New Roman" w:cs="Times New Roman"/>
          <w:kern w:val="0"/>
          <w14:ligatures w14:val="none"/>
        </w:rPr>
        <w:t>Lee</w:t>
      </w:r>
      <w:r>
        <w:rPr>
          <w:rFonts w:ascii="Times New Roman" w:eastAsia="Times New Roman" w:hAnsi="Times New Roman" w:cs="Times New Roman"/>
          <w:kern w:val="0"/>
          <w14:ligatures w14:val="none"/>
        </w:rPr>
        <w:t xml:space="preserve"> Strang,</w:t>
      </w:r>
      <w:r w:rsidRPr="00726B5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is </w:t>
      </w:r>
      <w:r w:rsidRPr="00726B5D">
        <w:rPr>
          <w:rFonts w:ascii="Times New Roman" w:eastAsia="Times New Roman" w:hAnsi="Times New Roman" w:cs="Times New Roman"/>
          <w:kern w:val="0"/>
          <w14:ligatures w14:val="none"/>
        </w:rPr>
        <w:t>in the process of hiring</w:t>
      </w:r>
      <w:r w:rsidR="007468B4">
        <w:rPr>
          <w:rFonts w:ascii="Times New Roman" w:eastAsia="Times New Roman" w:hAnsi="Times New Roman" w:cs="Times New Roman"/>
          <w:kern w:val="0"/>
          <w14:ligatures w14:val="none"/>
        </w:rPr>
        <w:t xml:space="preserve">. For </w:t>
      </w:r>
      <w:r w:rsidRPr="00726B5D">
        <w:rPr>
          <w:rFonts w:ascii="Times New Roman" w:eastAsia="Times New Roman" w:hAnsi="Times New Roman" w:cs="Times New Roman"/>
          <w:kern w:val="0"/>
          <w14:ligatures w14:val="none"/>
        </w:rPr>
        <w:t>now, he</w:t>
      </w:r>
      <w:r w:rsidR="007468B4">
        <w:rPr>
          <w:rFonts w:ascii="Times New Roman" w:eastAsia="Times New Roman" w:hAnsi="Times New Roman" w:cs="Times New Roman"/>
          <w:kern w:val="0"/>
          <w14:ligatures w14:val="none"/>
        </w:rPr>
        <w:t xml:space="preserve"> i</w:t>
      </w:r>
      <w:r w:rsidRPr="00726B5D">
        <w:rPr>
          <w:rFonts w:ascii="Times New Roman" w:eastAsia="Times New Roman" w:hAnsi="Times New Roman" w:cs="Times New Roman"/>
          <w:kern w:val="0"/>
          <w14:ligatures w14:val="none"/>
        </w:rPr>
        <w:t xml:space="preserve">s working with colleagues across campus who are interested in what the </w:t>
      </w:r>
      <w:r w:rsidR="007468B4">
        <w:rPr>
          <w:rFonts w:ascii="Times New Roman" w:eastAsia="Times New Roman" w:hAnsi="Times New Roman" w:cs="Times New Roman"/>
          <w:kern w:val="0"/>
          <w14:ligatures w14:val="none"/>
        </w:rPr>
        <w:t>C</w:t>
      </w:r>
      <w:r w:rsidRPr="00726B5D">
        <w:rPr>
          <w:rFonts w:ascii="Times New Roman" w:eastAsia="Times New Roman" w:hAnsi="Times New Roman" w:cs="Times New Roman"/>
          <w:kern w:val="0"/>
          <w14:ligatures w14:val="none"/>
        </w:rPr>
        <w:t>enter is trying to do, even if their primary appointment is somewhere else. He</w:t>
      </w:r>
      <w:r w:rsidR="007468B4">
        <w:rPr>
          <w:rFonts w:ascii="Times New Roman" w:eastAsia="Times New Roman" w:hAnsi="Times New Roman" w:cs="Times New Roman"/>
          <w:kern w:val="0"/>
          <w14:ligatures w14:val="none"/>
        </w:rPr>
        <w:t xml:space="preserve"> i</w:t>
      </w:r>
      <w:r w:rsidRPr="00726B5D">
        <w:rPr>
          <w:rFonts w:ascii="Times New Roman" w:eastAsia="Times New Roman" w:hAnsi="Times New Roman" w:cs="Times New Roman"/>
          <w:kern w:val="0"/>
          <w14:ligatures w14:val="none"/>
        </w:rPr>
        <w:t xml:space="preserve">s relying on </w:t>
      </w:r>
      <w:r w:rsidR="007468B4">
        <w:rPr>
          <w:rFonts w:ascii="Times New Roman" w:eastAsia="Times New Roman" w:hAnsi="Times New Roman" w:cs="Times New Roman"/>
          <w:kern w:val="0"/>
          <w14:ligatures w14:val="none"/>
        </w:rPr>
        <w:t>colleagues’</w:t>
      </w:r>
      <w:r w:rsidRPr="00726B5D">
        <w:rPr>
          <w:rFonts w:ascii="Times New Roman" w:eastAsia="Times New Roman" w:hAnsi="Times New Roman" w:cs="Times New Roman"/>
          <w:kern w:val="0"/>
          <w14:ligatures w14:val="none"/>
        </w:rPr>
        <w:t xml:space="preserve"> advice</w:t>
      </w:r>
      <w:r>
        <w:rPr>
          <w:rFonts w:ascii="Times New Roman" w:eastAsia="Times New Roman" w:hAnsi="Times New Roman" w:cs="Times New Roman"/>
          <w:kern w:val="0"/>
          <w14:ligatures w14:val="none"/>
        </w:rPr>
        <w:t xml:space="preserve"> and </w:t>
      </w:r>
      <w:r w:rsidRPr="00726B5D">
        <w:rPr>
          <w:rFonts w:ascii="Times New Roman" w:eastAsia="Times New Roman" w:hAnsi="Times New Roman" w:cs="Times New Roman"/>
          <w:kern w:val="0"/>
          <w14:ligatures w14:val="none"/>
        </w:rPr>
        <w:t>experience to shape the early stages.</w:t>
      </w:r>
      <w:r>
        <w:rPr>
          <w:rFonts w:ascii="Times New Roman" w:eastAsia="Times New Roman" w:hAnsi="Times New Roman" w:cs="Times New Roman"/>
          <w:kern w:val="0"/>
          <w14:ligatures w14:val="none"/>
        </w:rPr>
        <w:t xml:space="preserve"> </w:t>
      </w:r>
      <w:r w:rsidR="007468B4">
        <w:rPr>
          <w:rFonts w:ascii="Times New Roman" w:eastAsia="Times New Roman" w:hAnsi="Times New Roman" w:cs="Times New Roman"/>
          <w:kern w:val="0"/>
          <w14:ligatures w14:val="none"/>
        </w:rPr>
        <w:t>Chase</w:t>
      </w:r>
      <w:r w:rsidRPr="00726B5D">
        <w:rPr>
          <w:rFonts w:ascii="Times New Roman" w:eastAsia="Times New Roman" w:hAnsi="Times New Roman" w:cs="Times New Roman"/>
          <w:kern w:val="0"/>
          <w14:ligatures w14:val="none"/>
        </w:rPr>
        <w:t xml:space="preserve"> </w:t>
      </w:r>
      <w:r w:rsidR="007468B4">
        <w:rPr>
          <w:rFonts w:ascii="Times New Roman" w:eastAsia="Times New Roman" w:hAnsi="Times New Roman" w:cs="Times New Roman"/>
          <w:kern w:val="0"/>
          <w14:ligatures w14:val="none"/>
        </w:rPr>
        <w:t xml:space="preserve">will still </w:t>
      </w:r>
      <w:r w:rsidRPr="00726B5D">
        <w:rPr>
          <w:rFonts w:ascii="Times New Roman" w:eastAsia="Times New Roman" w:hAnsi="Times New Roman" w:cs="Times New Roman"/>
          <w:kern w:val="0"/>
          <w14:ligatures w14:val="none"/>
        </w:rPr>
        <w:t xml:space="preserve">have to follow </w:t>
      </w:r>
      <w:r>
        <w:rPr>
          <w:rFonts w:ascii="Times New Roman" w:eastAsia="Times New Roman" w:hAnsi="Times New Roman" w:cs="Times New Roman"/>
          <w:kern w:val="0"/>
          <w14:ligatures w14:val="none"/>
        </w:rPr>
        <w:t xml:space="preserve">the </w:t>
      </w:r>
      <w:r w:rsidRPr="00726B5D">
        <w:rPr>
          <w:rFonts w:ascii="Times New Roman" w:eastAsia="Times New Roman" w:hAnsi="Times New Roman" w:cs="Times New Roman"/>
          <w:kern w:val="0"/>
          <w14:ligatures w14:val="none"/>
        </w:rPr>
        <w:t xml:space="preserve">same hiring rules, curriculum development </w:t>
      </w:r>
      <w:r w:rsidR="007468B4" w:rsidRPr="00726B5D">
        <w:rPr>
          <w:rFonts w:ascii="Times New Roman" w:eastAsia="Times New Roman" w:hAnsi="Times New Roman" w:cs="Times New Roman"/>
          <w:kern w:val="0"/>
          <w14:ligatures w14:val="none"/>
        </w:rPr>
        <w:t>process,</w:t>
      </w:r>
      <w:r w:rsidRPr="00726B5D">
        <w:rPr>
          <w:rFonts w:ascii="Times New Roman" w:eastAsia="Times New Roman" w:hAnsi="Times New Roman" w:cs="Times New Roman"/>
          <w:kern w:val="0"/>
          <w14:ligatures w14:val="none"/>
        </w:rPr>
        <w:t xml:space="preserve"> </w:t>
      </w:r>
      <w:r w:rsidR="007468B4">
        <w:rPr>
          <w:rFonts w:ascii="Times New Roman" w:eastAsia="Times New Roman" w:hAnsi="Times New Roman" w:cs="Times New Roman"/>
          <w:kern w:val="0"/>
          <w14:ligatures w14:val="none"/>
        </w:rPr>
        <w:t xml:space="preserve">and </w:t>
      </w:r>
      <w:r w:rsidRPr="00726B5D">
        <w:rPr>
          <w:rFonts w:ascii="Times New Roman" w:eastAsia="Times New Roman" w:hAnsi="Times New Roman" w:cs="Times New Roman"/>
          <w:kern w:val="0"/>
          <w14:ligatures w14:val="none"/>
        </w:rPr>
        <w:t>fiscal guidelines</w:t>
      </w:r>
      <w:r>
        <w:rPr>
          <w:rFonts w:ascii="Times New Roman" w:eastAsia="Times New Roman" w:hAnsi="Times New Roman" w:cs="Times New Roman"/>
          <w:kern w:val="0"/>
          <w14:ligatures w14:val="none"/>
        </w:rPr>
        <w:t xml:space="preserve"> </w:t>
      </w:r>
      <w:r w:rsidR="007468B4">
        <w:rPr>
          <w:rFonts w:ascii="Times New Roman" w:eastAsia="Times New Roman" w:hAnsi="Times New Roman" w:cs="Times New Roman"/>
          <w:kern w:val="0"/>
          <w14:ligatures w14:val="none"/>
        </w:rPr>
        <w:t>as</w:t>
      </w:r>
      <w:r>
        <w:rPr>
          <w:rFonts w:ascii="Times New Roman" w:eastAsia="Times New Roman" w:hAnsi="Times New Roman" w:cs="Times New Roman"/>
          <w:kern w:val="0"/>
          <w14:ligatures w14:val="none"/>
        </w:rPr>
        <w:t xml:space="preserve"> everyone else. </w:t>
      </w:r>
      <w:r w:rsidRPr="00726B5D">
        <w:rPr>
          <w:rFonts w:ascii="Times New Roman" w:eastAsia="Times New Roman" w:hAnsi="Times New Roman" w:cs="Times New Roman"/>
          <w:kern w:val="0"/>
          <w14:ligatures w14:val="none"/>
        </w:rPr>
        <w:t xml:space="preserve"> </w:t>
      </w:r>
    </w:p>
    <w:p w14:paraId="11FD638F" w14:textId="77777777" w:rsidR="00261AB2" w:rsidRDefault="0047209C"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member question: Can programs be developed in Centers? </w:t>
      </w:r>
      <w:r w:rsidR="00261AB2">
        <w:rPr>
          <w:rFonts w:ascii="Times New Roman" w:eastAsia="Times New Roman" w:hAnsi="Times New Roman" w:cs="Times New Roman"/>
          <w:kern w:val="0"/>
          <w14:ligatures w14:val="none"/>
        </w:rPr>
        <w:t>Do you see similar models of Centers having programs?</w:t>
      </w:r>
    </w:p>
    <w:p w14:paraId="43AF3515" w14:textId="2D484AF9" w:rsidR="00BD3C82" w:rsidRPr="00BD3C82" w:rsidRDefault="00261AB2"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171AF9">
        <w:rPr>
          <w:rFonts w:ascii="Times New Roman" w:eastAsia="Times New Roman" w:hAnsi="Times New Roman" w:cs="Times New Roman"/>
          <w:kern w:val="0"/>
          <w14:ligatures w14:val="none"/>
        </w:rPr>
        <w:t>C</w:t>
      </w:r>
      <w:r w:rsidR="00171AF9" w:rsidRPr="00171AF9">
        <w:rPr>
          <w:rFonts w:ascii="Times New Roman" w:eastAsia="Times New Roman" w:hAnsi="Times New Roman" w:cs="Times New Roman"/>
          <w:kern w:val="0"/>
          <w14:ligatures w14:val="none"/>
        </w:rPr>
        <w:t>enters run programs a college has delegat</w:t>
      </w:r>
      <w:r w:rsidR="00171AF9">
        <w:rPr>
          <w:rFonts w:ascii="Times New Roman" w:eastAsia="Times New Roman" w:hAnsi="Times New Roman" w:cs="Times New Roman"/>
          <w:kern w:val="0"/>
          <w14:ligatures w14:val="none"/>
        </w:rPr>
        <w:t xml:space="preserve">ed </w:t>
      </w:r>
      <w:r w:rsidR="007468B4">
        <w:rPr>
          <w:rFonts w:ascii="Times New Roman" w:eastAsia="Times New Roman" w:hAnsi="Times New Roman" w:cs="Times New Roman"/>
          <w:kern w:val="0"/>
          <w14:ligatures w14:val="none"/>
        </w:rPr>
        <w:t xml:space="preserve">to </w:t>
      </w:r>
      <w:r w:rsidR="00171AF9">
        <w:rPr>
          <w:rFonts w:ascii="Times New Roman" w:eastAsia="Times New Roman" w:hAnsi="Times New Roman" w:cs="Times New Roman"/>
          <w:kern w:val="0"/>
          <w14:ligatures w14:val="none"/>
        </w:rPr>
        <w:t>them</w:t>
      </w:r>
      <w:r w:rsidR="00171AF9" w:rsidRPr="00171AF9">
        <w:rPr>
          <w:rFonts w:ascii="Times New Roman" w:eastAsia="Times New Roman" w:hAnsi="Times New Roman" w:cs="Times New Roman"/>
          <w:kern w:val="0"/>
          <w14:ligatures w14:val="none"/>
        </w:rPr>
        <w:t>. For example, Engineering has delegated the Aviation program to the Center for Aviation Studies, which is a fully functioning academic unit now. There</w:t>
      </w:r>
      <w:r w:rsidR="00171AF9">
        <w:rPr>
          <w:rFonts w:ascii="Times New Roman" w:eastAsia="Times New Roman" w:hAnsi="Times New Roman" w:cs="Times New Roman"/>
          <w:kern w:val="0"/>
          <w14:ligatures w14:val="none"/>
        </w:rPr>
        <w:t xml:space="preserve"> i</w:t>
      </w:r>
      <w:r w:rsidR="00171AF9" w:rsidRPr="00171AF9">
        <w:rPr>
          <w:rFonts w:ascii="Times New Roman" w:eastAsia="Times New Roman" w:hAnsi="Times New Roman" w:cs="Times New Roman"/>
          <w:kern w:val="0"/>
          <w14:ligatures w14:val="none"/>
        </w:rPr>
        <w:t>s also the Center for Life Sciences Education, which runs the Biology major</w:t>
      </w:r>
      <w:r w:rsidR="00171AF9">
        <w:rPr>
          <w:rFonts w:ascii="Times New Roman" w:eastAsia="Times New Roman" w:hAnsi="Times New Roman" w:cs="Times New Roman"/>
          <w:kern w:val="0"/>
          <w14:ligatures w14:val="none"/>
        </w:rPr>
        <w:t xml:space="preserve">. </w:t>
      </w:r>
      <w:r w:rsidR="00DD5CA6" w:rsidRPr="00DD5CA6">
        <w:rPr>
          <w:rFonts w:ascii="Times New Roman" w:eastAsia="Times New Roman" w:hAnsi="Times New Roman" w:cs="Times New Roman"/>
          <w:kern w:val="0"/>
          <w14:ligatures w14:val="none"/>
        </w:rPr>
        <w:t>The difference with Chase is that no college has delegated anything to it.</w:t>
      </w:r>
      <w:r w:rsidR="00BD3C82">
        <w:rPr>
          <w:rFonts w:ascii="Times New Roman" w:eastAsia="Times New Roman" w:hAnsi="Times New Roman" w:cs="Times New Roman"/>
          <w:kern w:val="0"/>
          <w14:ligatures w14:val="none"/>
        </w:rPr>
        <w:t xml:space="preserve"> </w:t>
      </w:r>
      <w:r w:rsidR="0005221F">
        <w:rPr>
          <w:rFonts w:ascii="Times New Roman" w:eastAsia="Times New Roman" w:hAnsi="Times New Roman" w:cs="Times New Roman"/>
          <w:kern w:val="0"/>
          <w14:ligatures w14:val="none"/>
        </w:rPr>
        <w:t xml:space="preserve">We </w:t>
      </w:r>
      <w:r w:rsidR="00BD3C82">
        <w:rPr>
          <w:rFonts w:ascii="Times New Roman" w:eastAsia="Times New Roman" w:hAnsi="Times New Roman" w:cs="Times New Roman"/>
          <w:kern w:val="0"/>
          <w14:ligatures w14:val="none"/>
        </w:rPr>
        <w:t>a</w:t>
      </w:r>
      <w:r w:rsidR="00BD3C82" w:rsidRPr="00BD3C82">
        <w:rPr>
          <w:rFonts w:ascii="Times New Roman" w:eastAsia="Times New Roman" w:hAnsi="Times New Roman" w:cs="Times New Roman"/>
          <w:kern w:val="0"/>
          <w14:ligatures w14:val="none"/>
        </w:rPr>
        <w:t>re seeing a “baby steps” approach: start with some courses, then maybe those become part of the GE</w:t>
      </w:r>
      <w:r w:rsidR="00BD3C82">
        <w:rPr>
          <w:rFonts w:ascii="Times New Roman" w:eastAsia="Times New Roman" w:hAnsi="Times New Roman" w:cs="Times New Roman"/>
          <w:kern w:val="0"/>
          <w14:ligatures w14:val="none"/>
        </w:rPr>
        <w:t xml:space="preserve">; maybe </w:t>
      </w:r>
      <w:r w:rsidR="00BD3C82" w:rsidRPr="00BD3C82">
        <w:rPr>
          <w:rFonts w:ascii="Times New Roman" w:eastAsia="Times New Roman" w:hAnsi="Times New Roman" w:cs="Times New Roman"/>
          <w:kern w:val="0"/>
          <w14:ligatures w14:val="none"/>
        </w:rPr>
        <w:t xml:space="preserve">a minor </w:t>
      </w:r>
      <w:r w:rsidR="00BD3C82">
        <w:rPr>
          <w:rFonts w:ascii="Times New Roman" w:eastAsia="Times New Roman" w:hAnsi="Times New Roman" w:cs="Times New Roman"/>
          <w:kern w:val="0"/>
          <w14:ligatures w14:val="none"/>
        </w:rPr>
        <w:t>will then develop, then</w:t>
      </w:r>
      <w:r w:rsidR="00BD3C82" w:rsidRPr="00BD3C82">
        <w:rPr>
          <w:rFonts w:ascii="Times New Roman" w:eastAsia="Times New Roman" w:hAnsi="Times New Roman" w:cs="Times New Roman"/>
          <w:kern w:val="0"/>
          <w14:ligatures w14:val="none"/>
        </w:rPr>
        <w:t xml:space="preserve"> a full program</w:t>
      </w:r>
      <w:r w:rsidR="00BD3C82">
        <w:rPr>
          <w:rFonts w:ascii="Times New Roman" w:eastAsia="Times New Roman" w:hAnsi="Times New Roman" w:cs="Times New Roman"/>
          <w:kern w:val="0"/>
          <w14:ligatures w14:val="none"/>
        </w:rPr>
        <w:t xml:space="preserve"> eventually.</w:t>
      </w:r>
      <w:r w:rsidR="00BD3C82" w:rsidRPr="00BD3C82">
        <w:rPr>
          <w:rFonts w:ascii="Times New Roman" w:eastAsia="Times New Roman" w:hAnsi="Times New Roman" w:cs="Times New Roman"/>
          <w:kern w:val="0"/>
          <w14:ligatures w14:val="none"/>
        </w:rPr>
        <w:t xml:space="preserve"> </w:t>
      </w:r>
    </w:p>
    <w:p w14:paraId="230D14C4" w14:textId="47FC912A" w:rsidR="00AF297C" w:rsidRDefault="00DA7910"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Vankeerbergen: </w:t>
      </w:r>
      <w:r w:rsidR="009D0F1F">
        <w:rPr>
          <w:rFonts w:ascii="Times New Roman" w:eastAsia="Times New Roman" w:hAnsi="Times New Roman" w:cs="Times New Roman"/>
          <w:kern w:val="0"/>
          <w14:ligatures w14:val="none"/>
        </w:rPr>
        <w:t xml:space="preserve">I am wondering what kind of programs </w:t>
      </w:r>
      <w:r w:rsidR="0005221F">
        <w:rPr>
          <w:rFonts w:ascii="Times New Roman" w:eastAsia="Times New Roman" w:hAnsi="Times New Roman" w:cs="Times New Roman"/>
          <w:kern w:val="0"/>
          <w14:ligatures w14:val="none"/>
        </w:rPr>
        <w:t>Chase</w:t>
      </w:r>
      <w:r w:rsidR="009D0F1F">
        <w:rPr>
          <w:rFonts w:ascii="Times New Roman" w:eastAsia="Times New Roman" w:hAnsi="Times New Roman" w:cs="Times New Roman"/>
          <w:kern w:val="0"/>
          <w14:ligatures w14:val="none"/>
        </w:rPr>
        <w:t xml:space="preserve"> might offer that are not what we </w:t>
      </w:r>
      <w:r w:rsidR="0023336D">
        <w:rPr>
          <w:rFonts w:ascii="Times New Roman" w:eastAsia="Times New Roman" w:hAnsi="Times New Roman" w:cs="Times New Roman"/>
          <w:kern w:val="0"/>
          <w14:ligatures w14:val="none"/>
        </w:rPr>
        <w:t xml:space="preserve">already </w:t>
      </w:r>
      <w:r w:rsidR="009D0F1F">
        <w:rPr>
          <w:rFonts w:ascii="Times New Roman" w:eastAsia="Times New Roman" w:hAnsi="Times New Roman" w:cs="Times New Roman"/>
          <w:kern w:val="0"/>
          <w14:ligatures w14:val="none"/>
        </w:rPr>
        <w:t xml:space="preserve">teach. </w:t>
      </w:r>
    </w:p>
    <w:p w14:paraId="17DD76DC" w14:textId="069AF58F" w:rsidR="00315D3E" w:rsidRPr="0005221F" w:rsidRDefault="009D0F1F"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315D3E">
        <w:rPr>
          <w:rFonts w:ascii="Times New Roman" w:eastAsia="Times New Roman" w:hAnsi="Times New Roman" w:cs="Times New Roman"/>
          <w:kern w:val="0"/>
          <w14:ligatures w14:val="none"/>
        </w:rPr>
        <w:t>I am</w:t>
      </w:r>
      <w:r w:rsidR="00315D3E" w:rsidRPr="00315D3E">
        <w:rPr>
          <w:rFonts w:ascii="Times New Roman" w:eastAsia="Times New Roman" w:hAnsi="Times New Roman" w:cs="Times New Roman"/>
          <w:kern w:val="0"/>
          <w14:ligatures w14:val="none"/>
        </w:rPr>
        <w:t xml:space="preserve"> organizing a meeting soon bringing together Dean Horn, Andrew,</w:t>
      </w:r>
      <w:r w:rsidR="00315D3E">
        <w:rPr>
          <w:rFonts w:ascii="Times New Roman" w:eastAsia="Times New Roman" w:hAnsi="Times New Roman" w:cs="Times New Roman"/>
          <w:kern w:val="0"/>
          <w14:ligatures w14:val="none"/>
        </w:rPr>
        <w:t xml:space="preserve"> and their counterparts from other colleges to</w:t>
      </w:r>
      <w:r w:rsidR="00315D3E" w:rsidRPr="00315D3E">
        <w:rPr>
          <w:rFonts w:ascii="Times New Roman" w:eastAsia="Times New Roman" w:hAnsi="Times New Roman" w:cs="Times New Roman"/>
          <w:kern w:val="0"/>
          <w14:ligatures w14:val="none"/>
        </w:rPr>
        <w:t xml:space="preserve"> sit down in the same room</w:t>
      </w:r>
      <w:r w:rsidR="00315D3E">
        <w:rPr>
          <w:rFonts w:ascii="Times New Roman" w:eastAsia="Times New Roman" w:hAnsi="Times New Roman" w:cs="Times New Roman"/>
          <w:kern w:val="0"/>
          <w14:ligatures w14:val="none"/>
        </w:rPr>
        <w:t xml:space="preserve"> to talk about </w:t>
      </w:r>
      <w:r w:rsidR="00315D3E" w:rsidRPr="00315D3E">
        <w:rPr>
          <w:rFonts w:ascii="Times New Roman" w:eastAsia="Times New Roman" w:hAnsi="Times New Roman" w:cs="Times New Roman"/>
          <w:kern w:val="0"/>
          <w14:ligatures w14:val="none"/>
        </w:rPr>
        <w:t>what kind of curriculum Chase is thinking about.</w:t>
      </w:r>
      <w:r w:rsidR="0005221F">
        <w:rPr>
          <w:rFonts w:ascii="Times New Roman" w:eastAsia="Times New Roman" w:hAnsi="Times New Roman" w:cs="Times New Roman"/>
          <w:kern w:val="0"/>
          <w14:ligatures w14:val="none"/>
        </w:rPr>
        <w:t xml:space="preserve"> </w:t>
      </w:r>
      <w:r w:rsidR="0023336D">
        <w:rPr>
          <w:rFonts w:ascii="Times New Roman" w:eastAsia="Times New Roman" w:hAnsi="Times New Roman" w:cs="Times New Roman"/>
          <w:kern w:val="0"/>
          <w14:ligatures w14:val="none"/>
        </w:rPr>
        <w:t>W</w:t>
      </w:r>
      <w:r w:rsidR="00315D3E" w:rsidRPr="0005221F">
        <w:rPr>
          <w:rFonts w:ascii="Times New Roman" w:eastAsia="Times New Roman" w:hAnsi="Times New Roman" w:cs="Times New Roman"/>
          <w:kern w:val="0"/>
          <w14:ligatures w14:val="none"/>
        </w:rPr>
        <w:t>e</w:t>
      </w:r>
      <w:r w:rsidR="0005221F">
        <w:rPr>
          <w:rFonts w:ascii="Times New Roman" w:eastAsia="Times New Roman" w:hAnsi="Times New Roman" w:cs="Times New Roman"/>
          <w:kern w:val="0"/>
          <w14:ligatures w14:val="none"/>
        </w:rPr>
        <w:t xml:space="preserve"> wi</w:t>
      </w:r>
      <w:r w:rsidR="00315D3E" w:rsidRPr="0005221F">
        <w:rPr>
          <w:rFonts w:ascii="Times New Roman" w:eastAsia="Times New Roman" w:hAnsi="Times New Roman" w:cs="Times New Roman"/>
          <w:kern w:val="0"/>
          <w14:ligatures w14:val="none"/>
        </w:rPr>
        <w:t xml:space="preserve">ll hear from the colleges about how these ideas might overlap with what they already do, where </w:t>
      </w:r>
      <w:r w:rsidR="00E032BC" w:rsidRPr="0005221F">
        <w:rPr>
          <w:rFonts w:ascii="Times New Roman" w:eastAsia="Times New Roman" w:hAnsi="Times New Roman" w:cs="Times New Roman"/>
          <w:kern w:val="0"/>
          <w14:ligatures w14:val="none"/>
        </w:rPr>
        <w:t>there is potential for</w:t>
      </w:r>
      <w:r w:rsidR="00315D3E" w:rsidRPr="0005221F">
        <w:rPr>
          <w:rFonts w:ascii="Times New Roman" w:eastAsia="Times New Roman" w:hAnsi="Times New Roman" w:cs="Times New Roman"/>
          <w:kern w:val="0"/>
          <w14:ligatures w14:val="none"/>
        </w:rPr>
        <w:t xml:space="preserve"> </w:t>
      </w:r>
      <w:r w:rsidR="00E032BC" w:rsidRPr="0005221F">
        <w:rPr>
          <w:rFonts w:ascii="Times New Roman" w:eastAsia="Times New Roman" w:hAnsi="Times New Roman" w:cs="Times New Roman"/>
          <w:kern w:val="0"/>
          <w14:ligatures w14:val="none"/>
        </w:rPr>
        <w:t>collaboration</w:t>
      </w:r>
      <w:r w:rsidR="00315D3E" w:rsidRPr="0005221F">
        <w:rPr>
          <w:rFonts w:ascii="Times New Roman" w:eastAsia="Times New Roman" w:hAnsi="Times New Roman" w:cs="Times New Roman"/>
          <w:kern w:val="0"/>
          <w14:ligatures w14:val="none"/>
        </w:rPr>
        <w:t xml:space="preserve">, or where </w:t>
      </w:r>
      <w:r w:rsidR="00E032BC" w:rsidRPr="0005221F">
        <w:rPr>
          <w:rFonts w:ascii="Times New Roman" w:eastAsia="Times New Roman" w:hAnsi="Times New Roman" w:cs="Times New Roman"/>
          <w:kern w:val="0"/>
          <w14:ligatures w14:val="none"/>
        </w:rPr>
        <w:t>there are</w:t>
      </w:r>
      <w:r w:rsidR="00315D3E" w:rsidRPr="0005221F">
        <w:rPr>
          <w:rFonts w:ascii="Times New Roman" w:eastAsia="Times New Roman" w:hAnsi="Times New Roman" w:cs="Times New Roman"/>
          <w:kern w:val="0"/>
          <w14:ligatures w14:val="none"/>
        </w:rPr>
        <w:t xml:space="preserve"> concerns.</w:t>
      </w:r>
      <w:r w:rsidR="00187FE3" w:rsidRPr="0005221F">
        <w:rPr>
          <w:rFonts w:ascii="Times New Roman" w:eastAsia="Times New Roman" w:hAnsi="Times New Roman" w:cs="Times New Roman"/>
          <w:kern w:val="0"/>
          <w14:ligatures w14:val="none"/>
        </w:rPr>
        <w:t xml:space="preserve"> </w:t>
      </w:r>
      <w:r w:rsidR="00315D3E" w:rsidRPr="0005221F">
        <w:rPr>
          <w:rFonts w:ascii="Times New Roman" w:eastAsia="Times New Roman" w:hAnsi="Times New Roman" w:cs="Times New Roman"/>
          <w:kern w:val="0"/>
          <w14:ligatures w14:val="none"/>
        </w:rPr>
        <w:t xml:space="preserve">Instead of waiting for a proposal to show up in someone's inbox, we want to have the conversation </w:t>
      </w:r>
      <w:r w:rsidR="00315D3E" w:rsidRPr="0005221F">
        <w:rPr>
          <w:rFonts w:ascii="Times New Roman" w:eastAsia="Times New Roman" w:hAnsi="Times New Roman" w:cs="Times New Roman"/>
          <w:i/>
          <w:iCs/>
          <w:kern w:val="0"/>
          <w14:ligatures w14:val="none"/>
        </w:rPr>
        <w:t>before</w:t>
      </w:r>
      <w:r w:rsidR="00315D3E" w:rsidRPr="0005221F">
        <w:rPr>
          <w:rFonts w:ascii="Times New Roman" w:eastAsia="Times New Roman" w:hAnsi="Times New Roman" w:cs="Times New Roman"/>
          <w:kern w:val="0"/>
          <w14:ligatures w14:val="none"/>
        </w:rPr>
        <w:t xml:space="preserve"> things get that far. </w:t>
      </w:r>
    </w:p>
    <w:p w14:paraId="7211504E" w14:textId="66A22B3B" w:rsidR="009D0F1F" w:rsidRDefault="00906113"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member question: </w:t>
      </w:r>
      <w:r w:rsidR="00524F40">
        <w:rPr>
          <w:rFonts w:ascii="Times New Roman" w:eastAsia="Times New Roman" w:hAnsi="Times New Roman" w:cs="Times New Roman"/>
          <w:kern w:val="0"/>
          <w14:ligatures w14:val="none"/>
        </w:rPr>
        <w:t xml:space="preserve">Will the mandated readings in </w:t>
      </w:r>
      <w:r w:rsidR="00524F40" w:rsidRPr="00524F40">
        <w:rPr>
          <w:rFonts w:ascii="Times New Roman" w:eastAsia="Times New Roman" w:hAnsi="Times New Roman" w:cs="Times New Roman"/>
          <w:kern w:val="0"/>
          <w14:ligatures w14:val="none"/>
        </w:rPr>
        <w:t xml:space="preserve">this required civics course </w:t>
      </w:r>
      <w:r w:rsidR="00524F40">
        <w:rPr>
          <w:rFonts w:ascii="Times New Roman" w:eastAsia="Times New Roman" w:hAnsi="Times New Roman" w:cs="Times New Roman"/>
          <w:kern w:val="0"/>
          <w14:ligatures w14:val="none"/>
        </w:rPr>
        <w:t xml:space="preserve">not </w:t>
      </w:r>
      <w:r w:rsidR="00524F40" w:rsidRPr="00524F40">
        <w:rPr>
          <w:rFonts w:ascii="Times New Roman" w:eastAsia="Times New Roman" w:hAnsi="Times New Roman" w:cs="Times New Roman"/>
          <w:kern w:val="0"/>
          <w14:ligatures w14:val="none"/>
        </w:rPr>
        <w:t xml:space="preserve">inherently </w:t>
      </w:r>
      <w:r w:rsidR="00524F40">
        <w:rPr>
          <w:rFonts w:ascii="Times New Roman" w:eastAsia="Times New Roman" w:hAnsi="Times New Roman" w:cs="Times New Roman"/>
          <w:kern w:val="0"/>
          <w14:ligatures w14:val="none"/>
        </w:rPr>
        <w:t xml:space="preserve">cause </w:t>
      </w:r>
      <w:r w:rsidR="00524F40" w:rsidRPr="00524F40">
        <w:rPr>
          <w:rFonts w:ascii="Times New Roman" w:eastAsia="Times New Roman" w:hAnsi="Times New Roman" w:cs="Times New Roman"/>
          <w:kern w:val="0"/>
          <w14:ligatures w14:val="none"/>
        </w:rPr>
        <w:t xml:space="preserve">overlap with existing courses in other units? </w:t>
      </w:r>
      <w:r w:rsidR="0005221F">
        <w:rPr>
          <w:rFonts w:ascii="Times New Roman" w:eastAsia="Times New Roman" w:hAnsi="Times New Roman" w:cs="Times New Roman"/>
          <w:kern w:val="0"/>
          <w14:ligatures w14:val="none"/>
        </w:rPr>
        <w:t xml:space="preserve">How </w:t>
      </w:r>
      <w:r w:rsidR="00EF4C01" w:rsidRPr="00EF4C01">
        <w:rPr>
          <w:rFonts w:ascii="Times New Roman" w:eastAsia="Times New Roman" w:hAnsi="Times New Roman" w:cs="Times New Roman"/>
          <w:kern w:val="0"/>
          <w14:ligatures w14:val="none"/>
        </w:rPr>
        <w:t xml:space="preserve">will concurrence </w:t>
      </w:r>
      <w:r w:rsidR="00EF4C01">
        <w:rPr>
          <w:rFonts w:ascii="Times New Roman" w:eastAsia="Times New Roman" w:hAnsi="Times New Roman" w:cs="Times New Roman"/>
          <w:kern w:val="0"/>
          <w14:ligatures w14:val="none"/>
        </w:rPr>
        <w:t xml:space="preserve">from Chase </w:t>
      </w:r>
      <w:r w:rsidR="00EF4C01" w:rsidRPr="00EF4C01">
        <w:rPr>
          <w:rFonts w:ascii="Times New Roman" w:eastAsia="Times New Roman" w:hAnsi="Times New Roman" w:cs="Times New Roman"/>
          <w:kern w:val="0"/>
          <w14:ligatures w14:val="none"/>
        </w:rPr>
        <w:t xml:space="preserve">work when units propose courses that include those readings </w:t>
      </w:r>
      <w:r w:rsidR="0005221F">
        <w:rPr>
          <w:rFonts w:ascii="Times New Roman" w:eastAsia="Times New Roman" w:hAnsi="Times New Roman" w:cs="Times New Roman"/>
          <w:kern w:val="0"/>
          <w14:ligatures w14:val="none"/>
        </w:rPr>
        <w:t>and therefore</w:t>
      </w:r>
      <w:r w:rsidR="00EF4C01">
        <w:rPr>
          <w:rFonts w:ascii="Times New Roman" w:eastAsia="Times New Roman" w:hAnsi="Times New Roman" w:cs="Times New Roman"/>
          <w:kern w:val="0"/>
          <w14:ligatures w14:val="none"/>
        </w:rPr>
        <w:t xml:space="preserve"> overlap with Chase courses?</w:t>
      </w:r>
    </w:p>
    <w:p w14:paraId="678D999B" w14:textId="7C6273C4" w:rsidR="006A67A0" w:rsidRDefault="004331D0"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Vankeerbergen</w:t>
      </w:r>
      <w:r w:rsidR="006A67A0">
        <w:rPr>
          <w:rFonts w:ascii="Times New Roman" w:eastAsia="Times New Roman" w:hAnsi="Times New Roman" w:cs="Times New Roman"/>
          <w:kern w:val="0"/>
          <w14:ligatures w14:val="none"/>
        </w:rPr>
        <w:t xml:space="preserve">: </w:t>
      </w:r>
      <w:r w:rsidR="006A67A0" w:rsidRPr="006A67A0">
        <w:rPr>
          <w:rFonts w:ascii="Times New Roman" w:eastAsia="Times New Roman" w:hAnsi="Times New Roman" w:cs="Times New Roman"/>
          <w:kern w:val="0"/>
          <w14:ligatures w14:val="none"/>
        </w:rPr>
        <w:t xml:space="preserve">Chase has </w:t>
      </w:r>
      <w:r w:rsidR="00F042CE">
        <w:rPr>
          <w:rFonts w:ascii="Times New Roman" w:eastAsia="Times New Roman" w:hAnsi="Times New Roman" w:cs="Times New Roman"/>
          <w:kern w:val="0"/>
          <w14:ligatures w14:val="none"/>
        </w:rPr>
        <w:t xml:space="preserve">already </w:t>
      </w:r>
      <w:r w:rsidR="00630CF0">
        <w:rPr>
          <w:rFonts w:ascii="Times New Roman" w:eastAsia="Times New Roman" w:hAnsi="Times New Roman" w:cs="Times New Roman"/>
          <w:kern w:val="0"/>
          <w14:ligatures w14:val="none"/>
        </w:rPr>
        <w:t>provided</w:t>
      </w:r>
      <w:r w:rsidR="006A67A0" w:rsidRPr="006A67A0">
        <w:rPr>
          <w:rFonts w:ascii="Times New Roman" w:eastAsia="Times New Roman" w:hAnsi="Times New Roman" w:cs="Times New Roman"/>
          <w:kern w:val="0"/>
          <w14:ligatures w14:val="none"/>
        </w:rPr>
        <w:t xml:space="preserve"> concurrence </w:t>
      </w:r>
      <w:r w:rsidR="00630CF0">
        <w:rPr>
          <w:rFonts w:ascii="Times New Roman" w:eastAsia="Times New Roman" w:hAnsi="Times New Roman" w:cs="Times New Roman"/>
          <w:kern w:val="0"/>
          <w14:ligatures w14:val="none"/>
        </w:rPr>
        <w:t>for our course</w:t>
      </w:r>
      <w:r w:rsidR="0005221F">
        <w:rPr>
          <w:rFonts w:ascii="Times New Roman" w:eastAsia="Times New Roman" w:hAnsi="Times New Roman" w:cs="Times New Roman"/>
          <w:kern w:val="0"/>
          <w14:ligatures w14:val="none"/>
        </w:rPr>
        <w:t>s</w:t>
      </w:r>
      <w:r w:rsidR="00B35161">
        <w:rPr>
          <w:rFonts w:ascii="Times New Roman" w:eastAsia="Times New Roman" w:hAnsi="Times New Roman" w:cs="Times New Roman"/>
          <w:kern w:val="0"/>
          <w14:ligatures w14:val="none"/>
        </w:rPr>
        <w:t>, so</w:t>
      </w:r>
      <w:r w:rsidR="006A67A0" w:rsidRPr="006A67A0">
        <w:rPr>
          <w:rFonts w:ascii="Times New Roman" w:eastAsia="Times New Roman" w:hAnsi="Times New Roman" w:cs="Times New Roman"/>
          <w:kern w:val="0"/>
          <w14:ligatures w14:val="none"/>
        </w:rPr>
        <w:t xml:space="preserve"> the spirit of collaboration is there.</w:t>
      </w:r>
    </w:p>
    <w:p w14:paraId="5C06CBB9" w14:textId="38AE6BFC" w:rsidR="00B35161" w:rsidRDefault="00B35161"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Martin: Different </w:t>
      </w:r>
      <w:r w:rsidRPr="00B35161">
        <w:rPr>
          <w:rFonts w:ascii="Times New Roman" w:eastAsia="Times New Roman" w:hAnsi="Times New Roman" w:cs="Times New Roman"/>
          <w:kern w:val="0"/>
          <w14:ligatures w14:val="none"/>
        </w:rPr>
        <w:t xml:space="preserve">disciplines will approach these texts in very different ways. A sociologist might structure the entire course differently than someone in </w:t>
      </w:r>
      <w:r w:rsidR="0005221F">
        <w:rPr>
          <w:rFonts w:ascii="Times New Roman" w:eastAsia="Times New Roman" w:hAnsi="Times New Roman" w:cs="Times New Roman"/>
          <w:kern w:val="0"/>
          <w14:ligatures w14:val="none"/>
        </w:rPr>
        <w:t>P</w:t>
      </w:r>
      <w:r w:rsidRPr="00B35161">
        <w:rPr>
          <w:rFonts w:ascii="Times New Roman" w:eastAsia="Times New Roman" w:hAnsi="Times New Roman" w:cs="Times New Roman"/>
          <w:kern w:val="0"/>
          <w14:ligatures w14:val="none"/>
        </w:rPr>
        <w:t xml:space="preserve">hilosophy or </w:t>
      </w:r>
      <w:r w:rsidR="0005221F">
        <w:rPr>
          <w:rFonts w:ascii="Times New Roman" w:eastAsia="Times New Roman" w:hAnsi="Times New Roman" w:cs="Times New Roman"/>
          <w:kern w:val="0"/>
          <w14:ligatures w14:val="none"/>
        </w:rPr>
        <w:t>H</w:t>
      </w:r>
      <w:r w:rsidRPr="00B35161">
        <w:rPr>
          <w:rFonts w:ascii="Times New Roman" w:eastAsia="Times New Roman" w:hAnsi="Times New Roman" w:cs="Times New Roman"/>
          <w:kern w:val="0"/>
          <w14:ligatures w14:val="none"/>
        </w:rPr>
        <w:t>istory, even using the same core documents.</w:t>
      </w:r>
    </w:p>
    <w:p w14:paraId="1C0B56E4" w14:textId="77777777" w:rsidR="00C825A6" w:rsidRDefault="00B35161" w:rsidP="00F90892">
      <w:pPr>
        <w:pStyle w:val="ListParagraph"/>
        <w:numPr>
          <w:ilvl w:val="3"/>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Committee member comment: We need to </w:t>
      </w:r>
      <w:r w:rsidR="00FE64C7">
        <w:rPr>
          <w:rFonts w:ascii="Times New Roman" w:eastAsia="Times New Roman" w:hAnsi="Times New Roman" w:cs="Times New Roman"/>
          <w:kern w:val="0"/>
          <w14:ligatures w14:val="none"/>
        </w:rPr>
        <w:t>keep broadening the departments that offer the</w:t>
      </w:r>
      <w:r w:rsidR="00FB099D">
        <w:rPr>
          <w:rFonts w:ascii="Times New Roman" w:eastAsia="Times New Roman" w:hAnsi="Times New Roman" w:cs="Times New Roman"/>
          <w:kern w:val="0"/>
          <w14:ligatures w14:val="none"/>
        </w:rPr>
        <w:t>se civics courses because we often have a narrow view of where civics fits.</w:t>
      </w:r>
    </w:p>
    <w:p w14:paraId="3AEFD5B9" w14:textId="36C7E7DA" w:rsidR="00C825A6" w:rsidRDefault="00C825A6"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Nagar: Where will </w:t>
      </w:r>
      <w:r w:rsidR="0005221F">
        <w:rPr>
          <w:rFonts w:ascii="Times New Roman" w:eastAsia="Times New Roman" w:hAnsi="Times New Roman" w:cs="Times New Roman"/>
          <w:kern w:val="0"/>
          <w14:ligatures w14:val="none"/>
        </w:rPr>
        <w:t>the civics</w:t>
      </w:r>
      <w:r>
        <w:rPr>
          <w:rFonts w:ascii="Times New Roman" w:eastAsia="Times New Roman" w:hAnsi="Times New Roman" w:cs="Times New Roman"/>
          <w:kern w:val="0"/>
          <w14:ligatures w14:val="none"/>
        </w:rPr>
        <w:t xml:space="preserve"> course live? </w:t>
      </w:r>
    </w:p>
    <w:p w14:paraId="7FC5A507" w14:textId="2F0E2CD9" w:rsidR="00B35161" w:rsidRDefault="00C825A6" w:rsidP="00F90892">
      <w:pPr>
        <w:pStyle w:val="ListParagraph"/>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t>
      </w:r>
      <w:r w:rsidR="00DF6672">
        <w:rPr>
          <w:rFonts w:ascii="Times New Roman" w:eastAsia="Times New Roman" w:hAnsi="Times New Roman" w:cs="Times New Roman"/>
          <w:kern w:val="0"/>
          <w14:ligatures w14:val="none"/>
        </w:rPr>
        <w:t>We have not decided where the course will fit within an undergraduate degree. The university is not planning to add 3 credit hours on top of what already exists in programs</w:t>
      </w:r>
      <w:r w:rsidR="00AC03DF">
        <w:rPr>
          <w:rFonts w:ascii="Times New Roman" w:eastAsia="Times New Roman" w:hAnsi="Times New Roman" w:cs="Times New Roman"/>
          <w:kern w:val="0"/>
          <w14:ligatures w14:val="none"/>
        </w:rPr>
        <w:t xml:space="preserve">, but </w:t>
      </w:r>
      <w:r w:rsidR="006A3C8B">
        <w:rPr>
          <w:rFonts w:ascii="Times New Roman" w:eastAsia="Times New Roman" w:hAnsi="Times New Roman" w:cs="Times New Roman"/>
          <w:kern w:val="0"/>
          <w14:ligatures w14:val="none"/>
        </w:rPr>
        <w:t xml:space="preserve">it has not been determined where the course will live. </w:t>
      </w:r>
      <w:r w:rsidR="00DF6672">
        <w:rPr>
          <w:rFonts w:ascii="Times New Roman" w:eastAsia="Times New Roman" w:hAnsi="Times New Roman" w:cs="Times New Roman"/>
          <w:kern w:val="0"/>
          <w14:ligatures w14:val="none"/>
        </w:rPr>
        <w:t xml:space="preserve"> </w:t>
      </w:r>
      <w:r w:rsidR="00FB099D">
        <w:rPr>
          <w:rFonts w:ascii="Times New Roman" w:eastAsia="Times New Roman" w:hAnsi="Times New Roman" w:cs="Times New Roman"/>
          <w:kern w:val="0"/>
          <w14:ligatures w14:val="none"/>
        </w:rPr>
        <w:t xml:space="preserve"> </w:t>
      </w:r>
      <w:r w:rsidR="00FE64C7">
        <w:rPr>
          <w:rFonts w:ascii="Times New Roman" w:eastAsia="Times New Roman" w:hAnsi="Times New Roman" w:cs="Times New Roman"/>
          <w:kern w:val="0"/>
          <w14:ligatures w14:val="none"/>
        </w:rPr>
        <w:t xml:space="preserve"> </w:t>
      </w:r>
      <w:r w:rsidR="0005221F">
        <w:rPr>
          <w:rFonts w:ascii="Times New Roman" w:eastAsia="Times New Roman" w:hAnsi="Times New Roman" w:cs="Times New Roman"/>
          <w:kern w:val="0"/>
          <w14:ligatures w14:val="none"/>
        </w:rPr>
        <w:t xml:space="preserve"> </w:t>
      </w:r>
    </w:p>
    <w:p w14:paraId="670C82C2" w14:textId="6F0D99E0" w:rsidR="00D40867" w:rsidRDefault="00D40867"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Martin: Would</w:t>
      </w:r>
      <w:r w:rsidRPr="00D40867">
        <w:rPr>
          <w:rFonts w:ascii="Times New Roman" w:eastAsia="Times New Roman" w:hAnsi="Times New Roman" w:cs="Times New Roman"/>
          <w:kern w:val="0"/>
          <w14:ligatures w14:val="none"/>
        </w:rPr>
        <w:t xml:space="preserve"> there be a </w:t>
      </w:r>
      <w:r w:rsidR="00F44268">
        <w:rPr>
          <w:rFonts w:ascii="Times New Roman" w:eastAsia="Times New Roman" w:hAnsi="Times New Roman" w:cs="Times New Roman"/>
          <w:kern w:val="0"/>
          <w14:ligatures w14:val="none"/>
        </w:rPr>
        <w:t>review</w:t>
      </w:r>
      <w:r>
        <w:rPr>
          <w:rFonts w:ascii="Times New Roman" w:eastAsia="Times New Roman" w:hAnsi="Times New Roman" w:cs="Times New Roman"/>
          <w:kern w:val="0"/>
          <w14:ligatures w14:val="none"/>
        </w:rPr>
        <w:t xml:space="preserve"> group</w:t>
      </w:r>
      <w:r w:rsidR="00FD7974">
        <w:rPr>
          <w:rFonts w:ascii="Times New Roman" w:eastAsia="Times New Roman" w:hAnsi="Times New Roman" w:cs="Times New Roman"/>
          <w:kern w:val="0"/>
          <w14:ligatures w14:val="none"/>
        </w:rPr>
        <w:t xml:space="preserve"> with representatives from the </w:t>
      </w:r>
      <w:r w:rsidR="0005221F">
        <w:rPr>
          <w:rFonts w:ascii="Times New Roman" w:eastAsia="Times New Roman" w:hAnsi="Times New Roman" w:cs="Times New Roman"/>
          <w:kern w:val="0"/>
          <w14:ligatures w14:val="none"/>
        </w:rPr>
        <w:t>c</w:t>
      </w:r>
      <w:r w:rsidR="00FD7974">
        <w:rPr>
          <w:rFonts w:ascii="Times New Roman" w:eastAsia="Times New Roman" w:hAnsi="Times New Roman" w:cs="Times New Roman"/>
          <w:kern w:val="0"/>
          <w14:ligatures w14:val="none"/>
        </w:rPr>
        <w:t>olleges</w:t>
      </w:r>
      <w:r>
        <w:rPr>
          <w:rFonts w:ascii="Times New Roman" w:eastAsia="Times New Roman" w:hAnsi="Times New Roman" w:cs="Times New Roman"/>
          <w:kern w:val="0"/>
          <w14:ligatures w14:val="none"/>
        </w:rPr>
        <w:t xml:space="preserve"> </w:t>
      </w:r>
      <w:r w:rsidRPr="00D40867">
        <w:rPr>
          <w:rFonts w:ascii="Times New Roman" w:eastAsia="Times New Roman" w:hAnsi="Times New Roman" w:cs="Times New Roman"/>
          <w:kern w:val="0"/>
          <w14:ligatures w14:val="none"/>
        </w:rPr>
        <w:t xml:space="preserve">that </w:t>
      </w:r>
      <w:r>
        <w:rPr>
          <w:rFonts w:ascii="Times New Roman" w:eastAsia="Times New Roman" w:hAnsi="Times New Roman" w:cs="Times New Roman"/>
          <w:kern w:val="0"/>
          <w14:ligatures w14:val="none"/>
        </w:rPr>
        <w:t>looks at</w:t>
      </w:r>
      <w:r w:rsidRPr="00D40867">
        <w:rPr>
          <w:rFonts w:ascii="Times New Roman" w:eastAsia="Times New Roman" w:hAnsi="Times New Roman" w:cs="Times New Roman"/>
          <w:kern w:val="0"/>
          <w14:ligatures w14:val="none"/>
        </w:rPr>
        <w:t xml:space="preserve"> proposed civics courses?</w:t>
      </w:r>
    </w:p>
    <w:p w14:paraId="4C3BD019" w14:textId="3F874A93" w:rsidR="00F44268" w:rsidRPr="00A501AE" w:rsidRDefault="00F44268"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We are not there yet, </w:t>
      </w:r>
      <w:r w:rsidR="00AD1ED4">
        <w:rPr>
          <w:rFonts w:ascii="Times New Roman" w:eastAsia="Times New Roman" w:hAnsi="Times New Roman" w:cs="Times New Roman"/>
          <w:kern w:val="0"/>
          <w14:ligatures w14:val="none"/>
        </w:rPr>
        <w:t xml:space="preserve">but </w:t>
      </w:r>
      <w:r w:rsidR="00EC10DA">
        <w:rPr>
          <w:rFonts w:ascii="Times New Roman" w:eastAsia="Times New Roman" w:hAnsi="Times New Roman" w:cs="Times New Roman"/>
          <w:kern w:val="0"/>
          <w14:ligatures w14:val="none"/>
        </w:rPr>
        <w:t>representation</w:t>
      </w:r>
      <w:r w:rsidRPr="00F44268">
        <w:rPr>
          <w:rFonts w:ascii="Times New Roman" w:eastAsia="Times New Roman" w:hAnsi="Times New Roman" w:cs="Times New Roman"/>
          <w:kern w:val="0"/>
          <w14:ligatures w14:val="none"/>
        </w:rPr>
        <w:t xml:space="preserve"> would need to reflect both those who are actively developing civics courses and those who </w:t>
      </w:r>
      <w:r w:rsidR="009E6934">
        <w:rPr>
          <w:rFonts w:ascii="Times New Roman" w:eastAsia="Times New Roman" w:hAnsi="Times New Roman" w:cs="Times New Roman"/>
          <w:kern w:val="0"/>
          <w14:ligatures w14:val="none"/>
        </w:rPr>
        <w:t>are interested in this in some way or anot</w:t>
      </w:r>
      <w:r w:rsidR="00A501AE">
        <w:rPr>
          <w:rFonts w:ascii="Times New Roman" w:eastAsia="Times New Roman" w:hAnsi="Times New Roman" w:cs="Times New Roman"/>
          <w:kern w:val="0"/>
          <w14:ligatures w14:val="none"/>
        </w:rPr>
        <w:t xml:space="preserve">her but do not know how yet. </w:t>
      </w:r>
    </w:p>
    <w:p w14:paraId="711B2B59" w14:textId="4444CFE8" w:rsidR="00F44268" w:rsidRDefault="00A501AE" w:rsidP="00F90892">
      <w:pPr>
        <w:pStyle w:val="ListParagraph"/>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member question: </w:t>
      </w:r>
      <w:r w:rsidR="00B97C0D">
        <w:rPr>
          <w:rFonts w:ascii="Times New Roman" w:eastAsia="Times New Roman" w:hAnsi="Times New Roman" w:cs="Times New Roman"/>
          <w:kern w:val="0"/>
          <w14:ligatures w14:val="none"/>
        </w:rPr>
        <w:t>Would you say there has been a shift in perspective at the Chase Center from feeling like they owned the space for this civics requirement</w:t>
      </w:r>
      <w:r w:rsidR="003862FF">
        <w:rPr>
          <w:rFonts w:ascii="Times New Roman" w:eastAsia="Times New Roman" w:hAnsi="Times New Roman" w:cs="Times New Roman"/>
          <w:kern w:val="0"/>
          <w14:ligatures w14:val="none"/>
        </w:rPr>
        <w:t xml:space="preserve">? </w:t>
      </w:r>
    </w:p>
    <w:p w14:paraId="686E6636" w14:textId="1DE42589" w:rsidR="00175718" w:rsidRPr="00175718" w:rsidRDefault="003862FF"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Smith: I think it is happening. </w:t>
      </w:r>
      <w:r w:rsidR="00807E34">
        <w:rPr>
          <w:rFonts w:ascii="Times New Roman" w:eastAsia="Times New Roman" w:hAnsi="Times New Roman" w:cs="Times New Roman"/>
          <w:kern w:val="0"/>
          <w14:ligatures w14:val="none"/>
        </w:rPr>
        <w:t>As</w:t>
      </w:r>
      <w:r w:rsidR="00807E34" w:rsidRPr="00807E34">
        <w:rPr>
          <w:rFonts w:ascii="Times New Roman" w:eastAsia="Times New Roman" w:hAnsi="Times New Roman" w:cs="Times New Roman"/>
          <w:kern w:val="0"/>
          <w14:ligatures w14:val="none"/>
        </w:rPr>
        <w:t xml:space="preserve"> </w:t>
      </w:r>
      <w:r w:rsidR="0087081F">
        <w:rPr>
          <w:rFonts w:ascii="Times New Roman" w:eastAsia="Times New Roman" w:hAnsi="Times New Roman" w:cs="Times New Roman"/>
          <w:kern w:val="0"/>
          <w14:ligatures w14:val="none"/>
        </w:rPr>
        <w:t>Chase</w:t>
      </w:r>
      <w:r w:rsidR="00807E34">
        <w:rPr>
          <w:rFonts w:ascii="Times New Roman" w:eastAsia="Times New Roman" w:hAnsi="Times New Roman" w:cs="Times New Roman"/>
          <w:kern w:val="0"/>
          <w14:ligatures w14:val="none"/>
        </w:rPr>
        <w:t xml:space="preserve"> </w:t>
      </w:r>
      <w:r w:rsidR="00807E34" w:rsidRPr="00807E34">
        <w:rPr>
          <w:rFonts w:ascii="Times New Roman" w:eastAsia="Times New Roman" w:hAnsi="Times New Roman" w:cs="Times New Roman"/>
          <w:kern w:val="0"/>
          <w14:ligatures w14:val="none"/>
        </w:rPr>
        <w:t>ha</w:t>
      </w:r>
      <w:r w:rsidR="0087081F">
        <w:rPr>
          <w:rFonts w:ascii="Times New Roman" w:eastAsia="Times New Roman" w:hAnsi="Times New Roman" w:cs="Times New Roman"/>
          <w:kern w:val="0"/>
          <w14:ligatures w14:val="none"/>
        </w:rPr>
        <w:t>s</w:t>
      </w:r>
      <w:r w:rsidR="00807E34" w:rsidRPr="00807E34">
        <w:rPr>
          <w:rFonts w:ascii="Times New Roman" w:eastAsia="Times New Roman" w:hAnsi="Times New Roman" w:cs="Times New Roman"/>
          <w:kern w:val="0"/>
          <w14:ligatures w14:val="none"/>
        </w:rPr>
        <w:t xml:space="preserve"> conversations</w:t>
      </w:r>
      <w:r w:rsidR="00807E34">
        <w:rPr>
          <w:rFonts w:ascii="Times New Roman" w:eastAsia="Times New Roman" w:hAnsi="Times New Roman" w:cs="Times New Roman"/>
          <w:kern w:val="0"/>
          <w14:ligatures w14:val="none"/>
        </w:rPr>
        <w:t xml:space="preserve"> with </w:t>
      </w:r>
      <w:r w:rsidR="00807E34" w:rsidRPr="00807E34">
        <w:rPr>
          <w:rFonts w:ascii="Times New Roman" w:eastAsia="Times New Roman" w:hAnsi="Times New Roman" w:cs="Times New Roman"/>
          <w:kern w:val="0"/>
          <w14:ligatures w14:val="none"/>
        </w:rPr>
        <w:t>folks across Arts and Science</w:t>
      </w:r>
      <w:r w:rsidR="0087081F">
        <w:rPr>
          <w:rFonts w:ascii="Times New Roman" w:eastAsia="Times New Roman" w:hAnsi="Times New Roman" w:cs="Times New Roman"/>
          <w:kern w:val="0"/>
          <w14:ligatures w14:val="none"/>
        </w:rPr>
        <w:t>s</w:t>
      </w:r>
      <w:r w:rsidR="00FD5A58">
        <w:rPr>
          <w:rFonts w:ascii="Times New Roman" w:eastAsia="Times New Roman" w:hAnsi="Times New Roman" w:cs="Times New Roman"/>
          <w:kern w:val="0"/>
          <w14:ligatures w14:val="none"/>
        </w:rPr>
        <w:t xml:space="preserve">, they </w:t>
      </w:r>
      <w:r w:rsidR="0087081F">
        <w:rPr>
          <w:rFonts w:ascii="Times New Roman" w:eastAsia="Times New Roman" w:hAnsi="Times New Roman" w:cs="Times New Roman"/>
          <w:kern w:val="0"/>
          <w14:ligatures w14:val="none"/>
        </w:rPr>
        <w:t>are</w:t>
      </w:r>
      <w:r w:rsidR="00FD5A58">
        <w:rPr>
          <w:rFonts w:ascii="Times New Roman" w:eastAsia="Times New Roman" w:hAnsi="Times New Roman" w:cs="Times New Roman"/>
          <w:kern w:val="0"/>
          <w14:ligatures w14:val="none"/>
        </w:rPr>
        <w:t xml:space="preserve"> see</w:t>
      </w:r>
      <w:r w:rsidR="0087081F">
        <w:rPr>
          <w:rFonts w:ascii="Times New Roman" w:eastAsia="Times New Roman" w:hAnsi="Times New Roman" w:cs="Times New Roman"/>
          <w:kern w:val="0"/>
          <w14:ligatures w14:val="none"/>
        </w:rPr>
        <w:t>ing</w:t>
      </w:r>
      <w:r w:rsidR="00807E34" w:rsidRPr="00807E34">
        <w:rPr>
          <w:rFonts w:ascii="Times New Roman" w:eastAsia="Times New Roman" w:hAnsi="Times New Roman" w:cs="Times New Roman"/>
          <w:kern w:val="0"/>
          <w14:ligatures w14:val="none"/>
        </w:rPr>
        <w:t xml:space="preserve"> </w:t>
      </w:r>
      <w:r w:rsidR="0087081F">
        <w:rPr>
          <w:rFonts w:ascii="Times New Roman" w:eastAsia="Times New Roman" w:hAnsi="Times New Roman" w:cs="Times New Roman"/>
          <w:kern w:val="0"/>
          <w14:ligatures w14:val="none"/>
        </w:rPr>
        <w:t>the programmatic and even personal links</w:t>
      </w:r>
      <w:r w:rsidR="00EC10DA">
        <w:rPr>
          <w:rFonts w:ascii="Times New Roman" w:eastAsia="Times New Roman" w:hAnsi="Times New Roman" w:cs="Times New Roman"/>
          <w:kern w:val="0"/>
          <w14:ligatures w14:val="none"/>
        </w:rPr>
        <w:t xml:space="preserve"> between them</w:t>
      </w:r>
      <w:r w:rsidR="0087081F">
        <w:rPr>
          <w:rFonts w:ascii="Times New Roman" w:eastAsia="Times New Roman" w:hAnsi="Times New Roman" w:cs="Times New Roman"/>
          <w:kern w:val="0"/>
          <w14:ligatures w14:val="none"/>
        </w:rPr>
        <w:t xml:space="preserve">. </w:t>
      </w:r>
      <w:r w:rsidR="00175718">
        <w:rPr>
          <w:rFonts w:ascii="Times New Roman" w:eastAsia="Times New Roman" w:hAnsi="Times New Roman" w:cs="Times New Roman"/>
          <w:kern w:val="0"/>
          <w14:ligatures w14:val="none"/>
        </w:rPr>
        <w:t>A</w:t>
      </w:r>
      <w:r w:rsidR="00175718" w:rsidRPr="00175718">
        <w:rPr>
          <w:rFonts w:ascii="Times New Roman" w:eastAsia="Times New Roman" w:hAnsi="Times New Roman" w:cs="Times New Roman"/>
          <w:kern w:val="0"/>
          <w14:ligatures w14:val="none"/>
        </w:rPr>
        <w:t xml:space="preserve">s Chase </w:t>
      </w:r>
      <w:r w:rsidR="00175718">
        <w:rPr>
          <w:rFonts w:ascii="Times New Roman" w:eastAsia="Times New Roman" w:hAnsi="Times New Roman" w:cs="Times New Roman"/>
          <w:kern w:val="0"/>
          <w14:ligatures w14:val="none"/>
        </w:rPr>
        <w:t>works</w:t>
      </w:r>
      <w:r w:rsidR="00175718" w:rsidRPr="00175718">
        <w:rPr>
          <w:rFonts w:ascii="Times New Roman" w:eastAsia="Times New Roman" w:hAnsi="Times New Roman" w:cs="Times New Roman"/>
          <w:kern w:val="0"/>
          <w14:ligatures w14:val="none"/>
        </w:rPr>
        <w:t xml:space="preserve"> through the curriculum side of things, they</w:t>
      </w:r>
      <w:r w:rsidR="00EC10DA">
        <w:rPr>
          <w:rFonts w:ascii="Times New Roman" w:eastAsia="Times New Roman" w:hAnsi="Times New Roman" w:cs="Times New Roman"/>
          <w:kern w:val="0"/>
          <w14:ligatures w14:val="none"/>
        </w:rPr>
        <w:t xml:space="preserve"> a</w:t>
      </w:r>
      <w:r w:rsidR="00175718" w:rsidRPr="00175718">
        <w:rPr>
          <w:rFonts w:ascii="Times New Roman" w:eastAsia="Times New Roman" w:hAnsi="Times New Roman" w:cs="Times New Roman"/>
          <w:kern w:val="0"/>
          <w14:ligatures w14:val="none"/>
        </w:rPr>
        <w:t>re starting to see themselves a</w:t>
      </w:r>
      <w:r w:rsidR="00873E6C">
        <w:rPr>
          <w:rFonts w:ascii="Times New Roman" w:eastAsia="Times New Roman" w:hAnsi="Times New Roman" w:cs="Times New Roman"/>
          <w:kern w:val="0"/>
          <w14:ligatures w14:val="none"/>
        </w:rPr>
        <w:t>s part of</w:t>
      </w:r>
      <w:r w:rsidR="00175718" w:rsidRPr="00175718">
        <w:rPr>
          <w:rFonts w:ascii="Times New Roman" w:eastAsia="Times New Roman" w:hAnsi="Times New Roman" w:cs="Times New Roman"/>
          <w:kern w:val="0"/>
          <w14:ligatures w14:val="none"/>
        </w:rPr>
        <w:t xml:space="preserve"> a broader </w:t>
      </w:r>
      <w:r w:rsidR="00873E6C">
        <w:rPr>
          <w:rFonts w:ascii="Times New Roman" w:eastAsia="Times New Roman" w:hAnsi="Times New Roman" w:cs="Times New Roman"/>
          <w:kern w:val="0"/>
          <w14:ligatures w14:val="none"/>
        </w:rPr>
        <w:t xml:space="preserve">effort. </w:t>
      </w:r>
    </w:p>
    <w:p w14:paraId="1F988A7A" w14:textId="5430010C" w:rsidR="003862FF" w:rsidRDefault="00FE7DC9" w:rsidP="00F90892">
      <w:pPr>
        <w:pStyle w:val="ListParagraph"/>
        <w:numPr>
          <w:ilvl w:val="1"/>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Nagar: Could you speak to possible concerns from our College surrounding Ohio Senate Bill 1? </w:t>
      </w:r>
    </w:p>
    <w:p w14:paraId="5FF02E22" w14:textId="78511B2C" w:rsidR="002D5A8F" w:rsidRPr="007A3E22" w:rsidRDefault="007E166A" w:rsidP="00F90892">
      <w:pPr>
        <w:pStyle w:val="ListParagraph"/>
        <w:numPr>
          <w:ilvl w:val="2"/>
          <w:numId w:val="3"/>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Smith: G</w:t>
      </w:r>
      <w:r w:rsidRPr="007E166A">
        <w:rPr>
          <w:rFonts w:ascii="Times New Roman" w:eastAsia="Times New Roman" w:hAnsi="Times New Roman" w:cs="Times New Roman"/>
          <w:kern w:val="0"/>
          <w14:ligatures w14:val="none"/>
        </w:rPr>
        <w:t>roups</w:t>
      </w:r>
      <w:r>
        <w:rPr>
          <w:rFonts w:ascii="Times New Roman" w:eastAsia="Times New Roman" w:hAnsi="Times New Roman" w:cs="Times New Roman"/>
          <w:kern w:val="0"/>
          <w14:ligatures w14:val="none"/>
        </w:rPr>
        <w:t xml:space="preserve"> are</w:t>
      </w:r>
      <w:r w:rsidRPr="007E166A">
        <w:rPr>
          <w:rFonts w:ascii="Times New Roman" w:eastAsia="Times New Roman" w:hAnsi="Times New Roman" w:cs="Times New Roman"/>
          <w:kern w:val="0"/>
          <w14:ligatures w14:val="none"/>
        </w:rPr>
        <w:t xml:space="preserve"> being put together to look at the different pieces and figure out </w:t>
      </w:r>
      <w:r>
        <w:rPr>
          <w:rFonts w:ascii="Times New Roman" w:eastAsia="Times New Roman" w:hAnsi="Times New Roman" w:cs="Times New Roman"/>
          <w:kern w:val="0"/>
          <w14:ligatures w14:val="none"/>
        </w:rPr>
        <w:t>what</w:t>
      </w:r>
      <w:r w:rsidRPr="007E166A">
        <w:rPr>
          <w:rFonts w:ascii="Times New Roman" w:eastAsia="Times New Roman" w:hAnsi="Times New Roman" w:cs="Times New Roman"/>
          <w:kern w:val="0"/>
          <w14:ligatures w14:val="none"/>
        </w:rPr>
        <w:t xml:space="preserve"> need</w:t>
      </w:r>
      <w:r>
        <w:rPr>
          <w:rFonts w:ascii="Times New Roman" w:eastAsia="Times New Roman" w:hAnsi="Times New Roman" w:cs="Times New Roman"/>
          <w:kern w:val="0"/>
          <w14:ligatures w14:val="none"/>
        </w:rPr>
        <w:t xml:space="preserve">s </w:t>
      </w:r>
      <w:r w:rsidRPr="007E166A">
        <w:rPr>
          <w:rFonts w:ascii="Times New Roman" w:eastAsia="Times New Roman" w:hAnsi="Times New Roman" w:cs="Times New Roman"/>
          <w:kern w:val="0"/>
          <w14:ligatures w14:val="none"/>
        </w:rPr>
        <w:t>focused attention.</w:t>
      </w:r>
      <w:r w:rsidR="005C4F2E" w:rsidRPr="005C4F2E">
        <w:t xml:space="preserve"> </w:t>
      </w:r>
      <w:r w:rsidR="00C4114F">
        <w:rPr>
          <w:rFonts w:ascii="Times New Roman" w:eastAsia="Times New Roman" w:hAnsi="Times New Roman" w:cs="Times New Roman"/>
          <w:kern w:val="0"/>
          <w14:ligatures w14:val="none"/>
        </w:rPr>
        <w:t xml:space="preserve">I have been involved in the </w:t>
      </w:r>
      <w:r w:rsidR="005C4F2E" w:rsidRPr="005C4F2E">
        <w:rPr>
          <w:rFonts w:ascii="Times New Roman" w:eastAsia="Times New Roman" w:hAnsi="Times New Roman" w:cs="Times New Roman"/>
          <w:kern w:val="0"/>
          <w14:ligatures w14:val="none"/>
        </w:rPr>
        <w:t>work</w:t>
      </w:r>
      <w:r w:rsidR="00C4114F">
        <w:rPr>
          <w:rFonts w:ascii="Times New Roman" w:eastAsia="Times New Roman" w:hAnsi="Times New Roman" w:cs="Times New Roman"/>
          <w:kern w:val="0"/>
          <w14:ligatures w14:val="none"/>
        </w:rPr>
        <w:t xml:space="preserve"> regarding</w:t>
      </w:r>
      <w:r w:rsidR="00841022">
        <w:rPr>
          <w:rFonts w:ascii="Times New Roman" w:eastAsia="Times New Roman" w:hAnsi="Times New Roman" w:cs="Times New Roman"/>
          <w:kern w:val="0"/>
          <w14:ligatures w14:val="none"/>
        </w:rPr>
        <w:t xml:space="preserve"> the elimination of</w:t>
      </w:r>
      <w:r w:rsidR="00C4114F">
        <w:rPr>
          <w:rFonts w:ascii="Times New Roman" w:eastAsia="Times New Roman" w:hAnsi="Times New Roman" w:cs="Times New Roman"/>
          <w:kern w:val="0"/>
          <w14:ligatures w14:val="none"/>
        </w:rPr>
        <w:t xml:space="preserve"> </w:t>
      </w:r>
      <w:r w:rsidR="00841022">
        <w:rPr>
          <w:rFonts w:ascii="Times New Roman" w:eastAsia="Times New Roman" w:hAnsi="Times New Roman" w:cs="Times New Roman"/>
          <w:kern w:val="0"/>
          <w14:ligatures w14:val="none"/>
        </w:rPr>
        <w:t>programs</w:t>
      </w:r>
      <w:r w:rsidR="00C4114F">
        <w:rPr>
          <w:rFonts w:ascii="Times New Roman" w:eastAsia="Times New Roman" w:hAnsi="Times New Roman" w:cs="Times New Roman"/>
          <w:kern w:val="0"/>
          <w14:ligatures w14:val="none"/>
        </w:rPr>
        <w:t xml:space="preserve"> that graduate small numbers</w:t>
      </w:r>
      <w:r w:rsidR="00EC10DA">
        <w:rPr>
          <w:rFonts w:ascii="Times New Roman" w:eastAsia="Times New Roman" w:hAnsi="Times New Roman" w:cs="Times New Roman"/>
          <w:kern w:val="0"/>
          <w14:ligatures w14:val="none"/>
        </w:rPr>
        <w:t>.</w:t>
      </w:r>
      <w:r w:rsidR="009B5E3C">
        <w:rPr>
          <w:rFonts w:ascii="Times New Roman" w:eastAsia="Times New Roman" w:hAnsi="Times New Roman" w:cs="Times New Roman"/>
          <w:kern w:val="0"/>
          <w14:ligatures w14:val="none"/>
        </w:rPr>
        <w:t xml:space="preserve"> </w:t>
      </w:r>
      <w:r w:rsidR="002D5A8F" w:rsidRPr="002D5A8F">
        <w:rPr>
          <w:rFonts w:ascii="Times New Roman" w:eastAsia="Times New Roman" w:hAnsi="Times New Roman" w:cs="Times New Roman"/>
          <w:kern w:val="0"/>
          <w14:ligatures w14:val="none"/>
        </w:rPr>
        <w:t>There are always going to be certain majors or programs that, by their very nature, are essential</w:t>
      </w:r>
      <w:r w:rsidR="002D5A8F">
        <w:rPr>
          <w:rFonts w:ascii="Times New Roman" w:eastAsia="Times New Roman" w:hAnsi="Times New Roman" w:cs="Times New Roman"/>
          <w:kern w:val="0"/>
          <w14:ligatures w14:val="none"/>
        </w:rPr>
        <w:t xml:space="preserve"> </w:t>
      </w:r>
      <w:r w:rsidR="002D5A8F" w:rsidRPr="002D5A8F">
        <w:rPr>
          <w:rFonts w:ascii="Times New Roman" w:eastAsia="Times New Roman" w:hAnsi="Times New Roman" w:cs="Times New Roman"/>
          <w:kern w:val="0"/>
          <w14:ligatures w14:val="none"/>
        </w:rPr>
        <w:t xml:space="preserve">regardless of whether they enroll five students or fifty. </w:t>
      </w:r>
      <w:r w:rsidR="002D5A8F">
        <w:rPr>
          <w:rFonts w:ascii="Times New Roman" w:eastAsia="Times New Roman" w:hAnsi="Times New Roman" w:cs="Times New Roman"/>
          <w:kern w:val="0"/>
          <w14:ligatures w14:val="none"/>
        </w:rPr>
        <w:t>Each</w:t>
      </w:r>
      <w:r w:rsidR="002D5A8F" w:rsidRPr="002D5A8F">
        <w:rPr>
          <w:rFonts w:ascii="Times New Roman" w:eastAsia="Times New Roman" w:hAnsi="Times New Roman" w:cs="Times New Roman"/>
          <w:kern w:val="0"/>
          <w14:ligatures w14:val="none"/>
        </w:rPr>
        <w:t xml:space="preserve"> college involved in this</w:t>
      </w:r>
      <w:r w:rsidR="002D5A8F">
        <w:rPr>
          <w:rFonts w:ascii="Times New Roman" w:eastAsia="Times New Roman" w:hAnsi="Times New Roman" w:cs="Times New Roman"/>
          <w:kern w:val="0"/>
          <w14:ligatures w14:val="none"/>
        </w:rPr>
        <w:t xml:space="preserve"> cut</w:t>
      </w:r>
      <w:r w:rsidR="002D5A8F" w:rsidRPr="002D5A8F">
        <w:rPr>
          <w:rFonts w:ascii="Times New Roman" w:eastAsia="Times New Roman" w:hAnsi="Times New Roman" w:cs="Times New Roman"/>
          <w:kern w:val="0"/>
          <w14:ligatures w14:val="none"/>
        </w:rPr>
        <w:t xml:space="preserve"> should have the opportunity to make a case directly </w:t>
      </w:r>
      <w:proofErr w:type="gramStart"/>
      <w:r w:rsidR="002D5A8F" w:rsidRPr="002D5A8F">
        <w:rPr>
          <w:rFonts w:ascii="Times New Roman" w:eastAsia="Times New Roman" w:hAnsi="Times New Roman" w:cs="Times New Roman"/>
          <w:kern w:val="0"/>
          <w14:ligatures w14:val="none"/>
        </w:rPr>
        <w:t>to</w:t>
      </w:r>
      <w:proofErr w:type="gramEnd"/>
      <w:r w:rsidR="002D5A8F" w:rsidRPr="002D5A8F">
        <w:rPr>
          <w:rFonts w:ascii="Times New Roman" w:eastAsia="Times New Roman" w:hAnsi="Times New Roman" w:cs="Times New Roman"/>
          <w:kern w:val="0"/>
          <w14:ligatures w14:val="none"/>
        </w:rPr>
        <w:t xml:space="preserve"> university leadership</w:t>
      </w:r>
      <w:r w:rsidR="007A3E22">
        <w:rPr>
          <w:rFonts w:ascii="Times New Roman" w:eastAsia="Times New Roman" w:hAnsi="Times New Roman" w:cs="Times New Roman"/>
          <w:kern w:val="0"/>
          <w14:ligatures w14:val="none"/>
        </w:rPr>
        <w:t xml:space="preserve"> </w:t>
      </w:r>
      <w:r w:rsidR="002D5A8F" w:rsidRPr="002D5A8F">
        <w:rPr>
          <w:rFonts w:ascii="Times New Roman" w:eastAsia="Times New Roman" w:hAnsi="Times New Roman" w:cs="Times New Roman"/>
          <w:kern w:val="0"/>
          <w14:ligatures w14:val="none"/>
        </w:rPr>
        <w:t>about why these particular programs matter.</w:t>
      </w:r>
      <w:r w:rsidR="007A3E22">
        <w:rPr>
          <w:rFonts w:ascii="Times New Roman" w:eastAsia="Times New Roman" w:hAnsi="Times New Roman" w:cs="Times New Roman"/>
          <w:kern w:val="0"/>
          <w14:ligatures w14:val="none"/>
        </w:rPr>
        <w:t xml:space="preserve"> </w:t>
      </w:r>
      <w:r w:rsidR="002D5A8F" w:rsidRPr="007A3E22">
        <w:rPr>
          <w:rFonts w:ascii="Times New Roman" w:eastAsia="Times New Roman" w:hAnsi="Times New Roman" w:cs="Times New Roman"/>
          <w:kern w:val="0"/>
          <w14:ligatures w14:val="none"/>
        </w:rPr>
        <w:t>One of the things that supports this work is our land-grant commission</w:t>
      </w:r>
      <w:r w:rsidR="007A3E22">
        <w:rPr>
          <w:rFonts w:ascii="Times New Roman" w:eastAsia="Times New Roman" w:hAnsi="Times New Roman" w:cs="Times New Roman"/>
          <w:kern w:val="0"/>
          <w14:ligatures w14:val="none"/>
        </w:rPr>
        <w:t xml:space="preserve"> that</w:t>
      </w:r>
      <w:r w:rsidR="002D5A8F" w:rsidRPr="007A3E22">
        <w:rPr>
          <w:rFonts w:ascii="Times New Roman" w:eastAsia="Times New Roman" w:hAnsi="Times New Roman" w:cs="Times New Roman"/>
          <w:kern w:val="0"/>
          <w14:ligatures w14:val="none"/>
        </w:rPr>
        <w:t xml:space="preserve"> provides a grant </w:t>
      </w:r>
      <w:r w:rsidR="004F7E12">
        <w:rPr>
          <w:rFonts w:ascii="Times New Roman" w:eastAsia="Times New Roman" w:hAnsi="Times New Roman" w:cs="Times New Roman"/>
          <w:kern w:val="0"/>
          <w14:ligatures w14:val="none"/>
        </w:rPr>
        <w:t xml:space="preserve">to offer programs </w:t>
      </w:r>
      <w:r w:rsidR="002D5A8F" w:rsidRPr="007A3E22">
        <w:rPr>
          <w:rFonts w:ascii="Times New Roman" w:eastAsia="Times New Roman" w:hAnsi="Times New Roman" w:cs="Times New Roman"/>
          <w:kern w:val="0"/>
          <w14:ligatures w14:val="none"/>
        </w:rPr>
        <w:t xml:space="preserve">that might not be offered in many other places. </w:t>
      </w:r>
    </w:p>
    <w:p w14:paraId="353750EB" w14:textId="77777777" w:rsidR="004F7E12" w:rsidRDefault="004F7E12" w:rsidP="00F90892">
      <w:pPr>
        <w:pStyle w:val="ListParagraph"/>
        <w:spacing w:line="240" w:lineRule="auto"/>
        <w:ind w:left="2160"/>
        <w:rPr>
          <w:rFonts w:ascii="Times New Roman" w:eastAsia="Times New Roman" w:hAnsi="Times New Roman" w:cs="Times New Roman"/>
          <w:kern w:val="0"/>
          <w14:ligatures w14:val="none"/>
        </w:rPr>
      </w:pPr>
    </w:p>
    <w:p w14:paraId="68780AAB" w14:textId="7EE493DC" w:rsidR="00FE7DC9" w:rsidRPr="00FE7DC9" w:rsidRDefault="00FC06C4" w:rsidP="00F90892">
      <w:pPr>
        <w:pStyle w:val="ListParagraph"/>
        <w:spacing w:line="240" w:lineRule="auto"/>
        <w:ind w:left="2160"/>
        <w:rPr>
          <w:rFonts w:ascii="Times New Roman" w:eastAsia="Times New Roman" w:hAnsi="Times New Roman" w:cs="Times New Roman"/>
          <w:kern w:val="0"/>
          <w14:ligatures w14:val="none"/>
        </w:rPr>
      </w:pPr>
      <w:r w:rsidRPr="00FC06C4">
        <w:rPr>
          <w:rFonts w:ascii="Times New Roman" w:eastAsia="Times New Roman" w:hAnsi="Times New Roman" w:cs="Times New Roman"/>
          <w:kern w:val="0"/>
          <w14:ligatures w14:val="none"/>
        </w:rPr>
        <w:t xml:space="preserve">As for the </w:t>
      </w:r>
      <w:r>
        <w:rPr>
          <w:rFonts w:ascii="Times New Roman" w:eastAsia="Times New Roman" w:hAnsi="Times New Roman" w:cs="Times New Roman"/>
          <w:kern w:val="0"/>
          <w14:ligatures w14:val="none"/>
        </w:rPr>
        <w:t xml:space="preserve">public </w:t>
      </w:r>
      <w:r w:rsidR="0032061C">
        <w:rPr>
          <w:rFonts w:ascii="Times New Roman" w:eastAsia="Times New Roman" w:hAnsi="Times New Roman" w:cs="Times New Roman"/>
          <w:kern w:val="0"/>
          <w14:ligatures w14:val="none"/>
        </w:rPr>
        <w:t xml:space="preserve">availability of </w:t>
      </w:r>
      <w:r>
        <w:rPr>
          <w:rFonts w:ascii="Times New Roman" w:eastAsia="Times New Roman" w:hAnsi="Times New Roman" w:cs="Times New Roman"/>
          <w:kern w:val="0"/>
          <w14:ligatures w14:val="none"/>
        </w:rPr>
        <w:t>syllab</w:t>
      </w:r>
      <w:r w:rsidR="0032061C">
        <w:rPr>
          <w:rFonts w:ascii="Times New Roman" w:eastAsia="Times New Roman" w:hAnsi="Times New Roman" w:cs="Times New Roman"/>
          <w:kern w:val="0"/>
          <w14:ligatures w14:val="none"/>
        </w:rPr>
        <w:t>i</w:t>
      </w:r>
      <w:r w:rsidR="00487E5F">
        <w:rPr>
          <w:rFonts w:ascii="Times New Roman" w:eastAsia="Times New Roman" w:hAnsi="Times New Roman" w:cs="Times New Roman"/>
          <w:kern w:val="0"/>
          <w14:ligatures w14:val="none"/>
        </w:rPr>
        <w:t xml:space="preserve"> that the bill mentions</w:t>
      </w:r>
      <w:r>
        <w:rPr>
          <w:rFonts w:ascii="Times New Roman" w:eastAsia="Times New Roman" w:hAnsi="Times New Roman" w:cs="Times New Roman"/>
          <w:kern w:val="0"/>
          <w14:ligatures w14:val="none"/>
        </w:rPr>
        <w:t xml:space="preserve">, </w:t>
      </w:r>
      <w:r w:rsidRPr="00FC06C4">
        <w:rPr>
          <w:rFonts w:ascii="Times New Roman" w:eastAsia="Times New Roman" w:hAnsi="Times New Roman" w:cs="Times New Roman"/>
          <w:kern w:val="0"/>
          <w14:ligatures w14:val="none"/>
        </w:rPr>
        <w:t>I have</w:t>
      </w:r>
      <w:r w:rsidR="0032061C">
        <w:rPr>
          <w:rFonts w:ascii="Times New Roman" w:eastAsia="Times New Roman" w:hAnsi="Times New Roman" w:cs="Times New Roman"/>
          <w:kern w:val="0"/>
          <w14:ligatures w14:val="none"/>
        </w:rPr>
        <w:t xml:space="preserve"> no</w:t>
      </w:r>
      <w:r w:rsidRPr="00FC06C4">
        <w:rPr>
          <w:rFonts w:ascii="Times New Roman" w:eastAsia="Times New Roman" w:hAnsi="Times New Roman" w:cs="Times New Roman"/>
          <w:kern w:val="0"/>
          <w14:ligatures w14:val="none"/>
        </w:rPr>
        <w:t xml:space="preserve">t been as closely involved </w:t>
      </w:r>
      <w:r>
        <w:rPr>
          <w:rFonts w:ascii="Times New Roman" w:eastAsia="Times New Roman" w:hAnsi="Times New Roman" w:cs="Times New Roman"/>
          <w:kern w:val="0"/>
          <w14:ligatures w14:val="none"/>
        </w:rPr>
        <w:t>so you</w:t>
      </w:r>
      <w:r w:rsidRPr="00FC06C4">
        <w:rPr>
          <w:rFonts w:ascii="Times New Roman" w:eastAsia="Times New Roman" w:hAnsi="Times New Roman" w:cs="Times New Roman"/>
          <w:kern w:val="0"/>
          <w14:ligatures w14:val="none"/>
        </w:rPr>
        <w:t xml:space="preserve"> might want to talk to Norman Jones. </w:t>
      </w:r>
      <w:r w:rsidR="007912AF">
        <w:rPr>
          <w:rFonts w:ascii="Times New Roman" w:eastAsia="Times New Roman" w:hAnsi="Times New Roman" w:cs="Times New Roman"/>
          <w:kern w:val="0"/>
          <w14:ligatures w14:val="none"/>
        </w:rPr>
        <w:t xml:space="preserve">As for </w:t>
      </w:r>
      <w:r w:rsidR="007912AF" w:rsidRPr="007912AF">
        <w:rPr>
          <w:rFonts w:ascii="Times New Roman" w:eastAsia="Times New Roman" w:hAnsi="Times New Roman" w:cs="Times New Roman"/>
          <w:kern w:val="0"/>
          <w14:ligatures w14:val="none"/>
        </w:rPr>
        <w:t>faculty-related implications, I</w:t>
      </w:r>
      <w:r w:rsidR="0032061C">
        <w:rPr>
          <w:rFonts w:ascii="Times New Roman" w:eastAsia="Times New Roman" w:hAnsi="Times New Roman" w:cs="Times New Roman"/>
          <w:kern w:val="0"/>
          <w14:ligatures w14:val="none"/>
        </w:rPr>
        <w:t xml:space="preserve"> woul</w:t>
      </w:r>
      <w:r w:rsidR="007912AF" w:rsidRPr="007912AF">
        <w:rPr>
          <w:rFonts w:ascii="Times New Roman" w:eastAsia="Times New Roman" w:hAnsi="Times New Roman" w:cs="Times New Roman"/>
          <w:kern w:val="0"/>
          <w14:ligatures w14:val="none"/>
        </w:rPr>
        <w:t>d reach inside OAA</w:t>
      </w:r>
      <w:r w:rsidR="007912AF">
        <w:rPr>
          <w:rFonts w:ascii="Times New Roman" w:eastAsia="Times New Roman" w:hAnsi="Times New Roman" w:cs="Times New Roman"/>
          <w:kern w:val="0"/>
          <w14:ligatures w14:val="none"/>
        </w:rPr>
        <w:t xml:space="preserve"> for the</w:t>
      </w:r>
      <w:r w:rsidR="007912AF" w:rsidRPr="007912AF">
        <w:rPr>
          <w:rFonts w:ascii="Times New Roman" w:eastAsia="Times New Roman" w:hAnsi="Times New Roman" w:cs="Times New Roman"/>
          <w:kern w:val="0"/>
          <w14:ligatures w14:val="none"/>
        </w:rPr>
        <w:t xml:space="preserve"> fuller picture of what</w:t>
      </w:r>
      <w:r w:rsidR="0032061C">
        <w:rPr>
          <w:rFonts w:ascii="Times New Roman" w:eastAsia="Times New Roman" w:hAnsi="Times New Roman" w:cs="Times New Roman"/>
          <w:kern w:val="0"/>
          <w14:ligatures w14:val="none"/>
        </w:rPr>
        <w:t xml:space="preserve"> i</w:t>
      </w:r>
      <w:r w:rsidR="007912AF" w:rsidRPr="007912AF">
        <w:rPr>
          <w:rFonts w:ascii="Times New Roman" w:eastAsia="Times New Roman" w:hAnsi="Times New Roman" w:cs="Times New Roman"/>
          <w:kern w:val="0"/>
          <w14:ligatures w14:val="none"/>
        </w:rPr>
        <w:t>s happening on those fronts.</w:t>
      </w:r>
    </w:p>
    <w:p w14:paraId="53D7AAA9" w14:textId="77777777" w:rsidR="00CC0F97" w:rsidRDefault="00CC0F97" w:rsidP="00F90892">
      <w:pPr>
        <w:numPr>
          <w:ilvl w:val="0"/>
          <w:numId w:val="3"/>
        </w:numPr>
        <w:spacing w:line="240" w:lineRule="auto"/>
        <w:rPr>
          <w:rFonts w:ascii="Times New Roman" w:hAnsi="Times New Roman" w:cs="Times New Roman"/>
        </w:rPr>
      </w:pPr>
      <w:r w:rsidRPr="00CC0F97">
        <w:rPr>
          <w:rFonts w:ascii="Times New Roman" w:hAnsi="Times New Roman" w:cs="Times New Roman"/>
        </w:rPr>
        <w:t>Subcommittee Reports</w:t>
      </w:r>
    </w:p>
    <w:p w14:paraId="27B28F25" w14:textId="77777777" w:rsidR="00CC0F97" w:rsidRPr="00CC0F97" w:rsidRDefault="00CC0F97" w:rsidP="00F90892">
      <w:pPr>
        <w:pStyle w:val="ListParagraph"/>
        <w:numPr>
          <w:ilvl w:val="1"/>
          <w:numId w:val="3"/>
        </w:numPr>
        <w:spacing w:line="240" w:lineRule="auto"/>
        <w:rPr>
          <w:rFonts w:ascii="Times New Roman" w:hAnsi="Times New Roman" w:cs="Times New Roman"/>
        </w:rPr>
      </w:pPr>
      <w:r w:rsidRPr="00CC0F97">
        <w:rPr>
          <w:rFonts w:ascii="Times New Roman" w:hAnsi="Times New Roman" w:cs="Times New Roman"/>
        </w:rPr>
        <w:t>Arts and Humanities I</w:t>
      </w:r>
    </w:p>
    <w:p w14:paraId="082A5476"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History of Art 4798.04 – approved with contingency </w:t>
      </w:r>
    </w:p>
    <w:p w14:paraId="5AF6FA6C"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Classics 4401 – approved with contingency </w:t>
      </w:r>
    </w:p>
    <w:p w14:paraId="4FF1ECFB"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History of Art 4040 – approved </w:t>
      </w:r>
    </w:p>
    <w:p w14:paraId="0F1D3AAB"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Arts and Humanities II</w:t>
      </w:r>
    </w:p>
    <w:p w14:paraId="6F6071A8"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Ethnic Studies 2625 – approved </w:t>
      </w:r>
    </w:p>
    <w:p w14:paraId="61F53B6E"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AAAS 4620 – approved with contingency </w:t>
      </w:r>
    </w:p>
    <w:p w14:paraId="17F5DF7A"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lastRenderedPageBreak/>
        <w:t xml:space="preserve">History 3595 – approved </w:t>
      </w:r>
    </w:p>
    <w:p w14:paraId="4E8B101B"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 xml:space="preserve">Natural and Mathematical Sciences </w:t>
      </w:r>
    </w:p>
    <w:p w14:paraId="47F5ABE8"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N/A</w:t>
      </w:r>
    </w:p>
    <w:p w14:paraId="36D0C3CA"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 xml:space="preserve">Social and Behavioral Sciences </w:t>
      </w:r>
    </w:p>
    <w:p w14:paraId="01F3F46D"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Anthropology 7720 – approved with contingency</w:t>
      </w:r>
    </w:p>
    <w:p w14:paraId="06F4BD7D"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Anthropology 5515 – approved with contingency </w:t>
      </w:r>
    </w:p>
    <w:p w14:paraId="76160740"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Anthropology 2203 – approved </w:t>
      </w:r>
    </w:p>
    <w:p w14:paraId="462124D7"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Anthropology 3233 – approved with contingency </w:t>
      </w:r>
    </w:p>
    <w:p w14:paraId="008F2DBE"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 xml:space="preserve">Race, Ethnicity and Gender Diversity </w:t>
      </w:r>
    </w:p>
    <w:p w14:paraId="0FDA7924"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N/A</w:t>
      </w:r>
    </w:p>
    <w:p w14:paraId="4B660683"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Themes I</w:t>
      </w:r>
    </w:p>
    <w:p w14:paraId="2414A9EB"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Slavic 3370 – approved </w:t>
      </w:r>
    </w:p>
    <w:p w14:paraId="47C761C1"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History 3088 – approved with contingency </w:t>
      </w:r>
    </w:p>
    <w:p w14:paraId="46FE0A98"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Islamic Studies 3501 – approved </w:t>
      </w:r>
    </w:p>
    <w:p w14:paraId="1AE94F20" w14:textId="77777777" w:rsidR="00CC0F97" w:rsidRPr="00CC0F97" w:rsidRDefault="00CC0F97" w:rsidP="00F90892">
      <w:pPr>
        <w:pStyle w:val="ListParagraph"/>
        <w:numPr>
          <w:ilvl w:val="1"/>
          <w:numId w:val="5"/>
        </w:numPr>
        <w:spacing w:line="240" w:lineRule="auto"/>
        <w:rPr>
          <w:rFonts w:ascii="Times New Roman" w:hAnsi="Times New Roman" w:cs="Times New Roman"/>
        </w:rPr>
      </w:pPr>
      <w:r w:rsidRPr="00CC0F97">
        <w:rPr>
          <w:rFonts w:ascii="Times New Roman" w:hAnsi="Times New Roman" w:cs="Times New Roman"/>
        </w:rPr>
        <w:t>Themes II</w:t>
      </w:r>
    </w:p>
    <w:p w14:paraId="038D334E"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German 3354.02 – approved </w:t>
      </w:r>
    </w:p>
    <w:p w14:paraId="5AF5DF0C" w14:textId="77777777"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 xml:space="preserve">Scandinavian 3354.02 – approved </w:t>
      </w:r>
    </w:p>
    <w:p w14:paraId="227A26A6" w14:textId="2CD0692A" w:rsidR="00CC0F97" w:rsidRPr="00CC0F97" w:rsidRDefault="00CC0F97" w:rsidP="00F90892">
      <w:pPr>
        <w:pStyle w:val="ListParagraph"/>
        <w:numPr>
          <w:ilvl w:val="2"/>
          <w:numId w:val="5"/>
        </w:numPr>
        <w:spacing w:line="240" w:lineRule="auto"/>
        <w:rPr>
          <w:rFonts w:ascii="Times New Roman" w:hAnsi="Times New Roman" w:cs="Times New Roman"/>
        </w:rPr>
      </w:pPr>
      <w:r w:rsidRPr="00CC0F97">
        <w:rPr>
          <w:rFonts w:ascii="Times New Roman" w:hAnsi="Times New Roman" w:cs="Times New Roman"/>
        </w:rPr>
        <w:t>Turkish 3350 – approved with contingency</w:t>
      </w:r>
    </w:p>
    <w:p w14:paraId="391644CD" w14:textId="77777777" w:rsidR="00DE1ACD" w:rsidRDefault="00DE1ACD"/>
    <w:sectPr w:rsidR="00D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636"/>
    <w:multiLevelType w:val="hybridMultilevel"/>
    <w:tmpl w:val="9078D0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0410AA"/>
    <w:multiLevelType w:val="multilevel"/>
    <w:tmpl w:val="04FA47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C2E08"/>
    <w:multiLevelType w:val="hybridMultilevel"/>
    <w:tmpl w:val="6EE276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7862C88"/>
    <w:multiLevelType w:val="multilevel"/>
    <w:tmpl w:val="2AA4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263A43"/>
    <w:multiLevelType w:val="hybridMultilevel"/>
    <w:tmpl w:val="B86C8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9610A"/>
    <w:multiLevelType w:val="hybridMultilevel"/>
    <w:tmpl w:val="2D28D1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732FF"/>
    <w:multiLevelType w:val="hybridMultilevel"/>
    <w:tmpl w:val="586821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E56D5D"/>
    <w:multiLevelType w:val="multilevel"/>
    <w:tmpl w:val="C7B2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43C7F"/>
    <w:multiLevelType w:val="hybridMultilevel"/>
    <w:tmpl w:val="50A2C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51293"/>
    <w:multiLevelType w:val="multilevel"/>
    <w:tmpl w:val="EF32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C030A"/>
    <w:multiLevelType w:val="multilevel"/>
    <w:tmpl w:val="919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0744262">
    <w:abstractNumId w:val="7"/>
  </w:num>
  <w:num w:numId="2" w16cid:durableId="1890993382">
    <w:abstractNumId w:val="3"/>
  </w:num>
  <w:num w:numId="3" w16cid:durableId="1120146208">
    <w:abstractNumId w:val="9"/>
  </w:num>
  <w:num w:numId="4" w16cid:durableId="963730200">
    <w:abstractNumId w:val="8"/>
  </w:num>
  <w:num w:numId="5" w16cid:durableId="369033577">
    <w:abstractNumId w:val="5"/>
  </w:num>
  <w:num w:numId="6" w16cid:durableId="1207763002">
    <w:abstractNumId w:val="6"/>
  </w:num>
  <w:num w:numId="7" w16cid:durableId="1947418609">
    <w:abstractNumId w:val="4"/>
  </w:num>
  <w:num w:numId="8" w16cid:durableId="979116595">
    <w:abstractNumId w:val="2"/>
  </w:num>
  <w:num w:numId="9" w16cid:durableId="2119793768">
    <w:abstractNumId w:val="0"/>
  </w:num>
  <w:num w:numId="10" w16cid:durableId="747700670">
    <w:abstractNumId w:val="10"/>
  </w:num>
  <w:num w:numId="11" w16cid:durableId="204127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97"/>
    <w:rsid w:val="00000513"/>
    <w:rsid w:val="00002B02"/>
    <w:rsid w:val="00002EEC"/>
    <w:rsid w:val="00023438"/>
    <w:rsid w:val="00045D93"/>
    <w:rsid w:val="00051C98"/>
    <w:rsid w:val="0005221F"/>
    <w:rsid w:val="00075C39"/>
    <w:rsid w:val="000B1004"/>
    <w:rsid w:val="000B6D1D"/>
    <w:rsid w:val="000C3AAE"/>
    <w:rsid w:val="000C6E11"/>
    <w:rsid w:val="0011741E"/>
    <w:rsid w:val="00136C74"/>
    <w:rsid w:val="00142751"/>
    <w:rsid w:val="00171AF9"/>
    <w:rsid w:val="001746D8"/>
    <w:rsid w:val="00175718"/>
    <w:rsid w:val="001774C6"/>
    <w:rsid w:val="00186E3B"/>
    <w:rsid w:val="00187FE3"/>
    <w:rsid w:val="001949C6"/>
    <w:rsid w:val="001D6053"/>
    <w:rsid w:val="001E297F"/>
    <w:rsid w:val="001E6E09"/>
    <w:rsid w:val="001F005C"/>
    <w:rsid w:val="0023336D"/>
    <w:rsid w:val="00240E77"/>
    <w:rsid w:val="00243958"/>
    <w:rsid w:val="00261AB2"/>
    <w:rsid w:val="00264599"/>
    <w:rsid w:val="002660E1"/>
    <w:rsid w:val="0027493F"/>
    <w:rsid w:val="002754A5"/>
    <w:rsid w:val="00292A5C"/>
    <w:rsid w:val="00293456"/>
    <w:rsid w:val="002B2DC0"/>
    <w:rsid w:val="002B5812"/>
    <w:rsid w:val="002B7172"/>
    <w:rsid w:val="002D368D"/>
    <w:rsid w:val="002D5A8F"/>
    <w:rsid w:val="002D6C48"/>
    <w:rsid w:val="002F0E9B"/>
    <w:rsid w:val="003006F8"/>
    <w:rsid w:val="0030551E"/>
    <w:rsid w:val="00313A59"/>
    <w:rsid w:val="00315D3E"/>
    <w:rsid w:val="0032061C"/>
    <w:rsid w:val="00326FA9"/>
    <w:rsid w:val="00327012"/>
    <w:rsid w:val="003308FA"/>
    <w:rsid w:val="00353B53"/>
    <w:rsid w:val="00354895"/>
    <w:rsid w:val="00365E14"/>
    <w:rsid w:val="00375F3A"/>
    <w:rsid w:val="003862FF"/>
    <w:rsid w:val="003A077B"/>
    <w:rsid w:val="003A3658"/>
    <w:rsid w:val="003A4195"/>
    <w:rsid w:val="003C45FB"/>
    <w:rsid w:val="003C6DA7"/>
    <w:rsid w:val="003D1F7D"/>
    <w:rsid w:val="003E0830"/>
    <w:rsid w:val="003E1C6F"/>
    <w:rsid w:val="003F31E9"/>
    <w:rsid w:val="0040515C"/>
    <w:rsid w:val="00407C6C"/>
    <w:rsid w:val="004104FB"/>
    <w:rsid w:val="00410863"/>
    <w:rsid w:val="004125E8"/>
    <w:rsid w:val="00413949"/>
    <w:rsid w:val="00422306"/>
    <w:rsid w:val="00425100"/>
    <w:rsid w:val="004331D0"/>
    <w:rsid w:val="00435A9F"/>
    <w:rsid w:val="00460567"/>
    <w:rsid w:val="004662A4"/>
    <w:rsid w:val="0047209C"/>
    <w:rsid w:val="0047483C"/>
    <w:rsid w:val="00482971"/>
    <w:rsid w:val="00483C6E"/>
    <w:rsid w:val="00487E5F"/>
    <w:rsid w:val="004A39D2"/>
    <w:rsid w:val="004F7E12"/>
    <w:rsid w:val="00507FCE"/>
    <w:rsid w:val="00516DDF"/>
    <w:rsid w:val="00520540"/>
    <w:rsid w:val="00524F40"/>
    <w:rsid w:val="005334BB"/>
    <w:rsid w:val="00540CB7"/>
    <w:rsid w:val="00567527"/>
    <w:rsid w:val="00567C52"/>
    <w:rsid w:val="00567D5F"/>
    <w:rsid w:val="00571E03"/>
    <w:rsid w:val="005759DC"/>
    <w:rsid w:val="0058615E"/>
    <w:rsid w:val="005A7A5A"/>
    <w:rsid w:val="005C4F2E"/>
    <w:rsid w:val="005D334C"/>
    <w:rsid w:val="005E004F"/>
    <w:rsid w:val="005E47C1"/>
    <w:rsid w:val="005E63D6"/>
    <w:rsid w:val="005E6780"/>
    <w:rsid w:val="00601702"/>
    <w:rsid w:val="00617227"/>
    <w:rsid w:val="00630CF0"/>
    <w:rsid w:val="00634859"/>
    <w:rsid w:val="00657468"/>
    <w:rsid w:val="006741A5"/>
    <w:rsid w:val="00681B21"/>
    <w:rsid w:val="006A057F"/>
    <w:rsid w:val="006A38CD"/>
    <w:rsid w:val="006A3C8B"/>
    <w:rsid w:val="006A67A0"/>
    <w:rsid w:val="006D587A"/>
    <w:rsid w:val="006D6530"/>
    <w:rsid w:val="006F1F35"/>
    <w:rsid w:val="006F659A"/>
    <w:rsid w:val="00702C11"/>
    <w:rsid w:val="00712A78"/>
    <w:rsid w:val="00717BAE"/>
    <w:rsid w:val="00726B5D"/>
    <w:rsid w:val="007326DB"/>
    <w:rsid w:val="00734EBA"/>
    <w:rsid w:val="007403A6"/>
    <w:rsid w:val="007468B4"/>
    <w:rsid w:val="00790CC3"/>
    <w:rsid w:val="007912AF"/>
    <w:rsid w:val="007A3E22"/>
    <w:rsid w:val="007A4E38"/>
    <w:rsid w:val="007B4D28"/>
    <w:rsid w:val="007E166A"/>
    <w:rsid w:val="008026AB"/>
    <w:rsid w:val="00807E34"/>
    <w:rsid w:val="00841022"/>
    <w:rsid w:val="00841AC7"/>
    <w:rsid w:val="008455AF"/>
    <w:rsid w:val="00863CA1"/>
    <w:rsid w:val="0087081F"/>
    <w:rsid w:val="00870D8F"/>
    <w:rsid w:val="00873E6C"/>
    <w:rsid w:val="0087785F"/>
    <w:rsid w:val="00893DA0"/>
    <w:rsid w:val="008A5D77"/>
    <w:rsid w:val="008C706F"/>
    <w:rsid w:val="008D3455"/>
    <w:rsid w:val="008E4749"/>
    <w:rsid w:val="008E6746"/>
    <w:rsid w:val="008F27F4"/>
    <w:rsid w:val="00906113"/>
    <w:rsid w:val="009076A3"/>
    <w:rsid w:val="0092358C"/>
    <w:rsid w:val="00930C2E"/>
    <w:rsid w:val="00955BA0"/>
    <w:rsid w:val="00964AF4"/>
    <w:rsid w:val="0097445B"/>
    <w:rsid w:val="00977187"/>
    <w:rsid w:val="00992A88"/>
    <w:rsid w:val="009A6BCC"/>
    <w:rsid w:val="009B5E3C"/>
    <w:rsid w:val="009C0158"/>
    <w:rsid w:val="009C2C25"/>
    <w:rsid w:val="009C32D6"/>
    <w:rsid w:val="009D0F1F"/>
    <w:rsid w:val="009D7FC0"/>
    <w:rsid w:val="009E6934"/>
    <w:rsid w:val="00A1369D"/>
    <w:rsid w:val="00A302D3"/>
    <w:rsid w:val="00A473E4"/>
    <w:rsid w:val="00A501AE"/>
    <w:rsid w:val="00A54152"/>
    <w:rsid w:val="00A66A20"/>
    <w:rsid w:val="00A7147D"/>
    <w:rsid w:val="00A85DF6"/>
    <w:rsid w:val="00A9006C"/>
    <w:rsid w:val="00A97B88"/>
    <w:rsid w:val="00AA262A"/>
    <w:rsid w:val="00AA2B41"/>
    <w:rsid w:val="00AB0D0D"/>
    <w:rsid w:val="00AC03DF"/>
    <w:rsid w:val="00AC5F35"/>
    <w:rsid w:val="00AD1ED4"/>
    <w:rsid w:val="00AE29DC"/>
    <w:rsid w:val="00AF297C"/>
    <w:rsid w:val="00B132E6"/>
    <w:rsid w:val="00B16334"/>
    <w:rsid w:val="00B32AEE"/>
    <w:rsid w:val="00B35161"/>
    <w:rsid w:val="00B62B1D"/>
    <w:rsid w:val="00B95DA5"/>
    <w:rsid w:val="00B9789E"/>
    <w:rsid w:val="00B97C0D"/>
    <w:rsid w:val="00BA3D10"/>
    <w:rsid w:val="00BA57B1"/>
    <w:rsid w:val="00BC01B7"/>
    <w:rsid w:val="00BC0FA6"/>
    <w:rsid w:val="00BC499E"/>
    <w:rsid w:val="00BD3C82"/>
    <w:rsid w:val="00BD6072"/>
    <w:rsid w:val="00BE3197"/>
    <w:rsid w:val="00BF4FFF"/>
    <w:rsid w:val="00BF72CD"/>
    <w:rsid w:val="00C05DE5"/>
    <w:rsid w:val="00C10E4A"/>
    <w:rsid w:val="00C15AF7"/>
    <w:rsid w:val="00C361B7"/>
    <w:rsid w:val="00C4114F"/>
    <w:rsid w:val="00C43FE5"/>
    <w:rsid w:val="00C45C81"/>
    <w:rsid w:val="00C825A6"/>
    <w:rsid w:val="00C858B7"/>
    <w:rsid w:val="00C91E1E"/>
    <w:rsid w:val="00C92929"/>
    <w:rsid w:val="00C94205"/>
    <w:rsid w:val="00CA2892"/>
    <w:rsid w:val="00CC0F97"/>
    <w:rsid w:val="00CF2CF0"/>
    <w:rsid w:val="00D27D0E"/>
    <w:rsid w:val="00D40867"/>
    <w:rsid w:val="00D53F71"/>
    <w:rsid w:val="00D617A4"/>
    <w:rsid w:val="00D64DEE"/>
    <w:rsid w:val="00D83571"/>
    <w:rsid w:val="00D8669F"/>
    <w:rsid w:val="00D924D1"/>
    <w:rsid w:val="00D96DC6"/>
    <w:rsid w:val="00DA5F15"/>
    <w:rsid w:val="00DA7910"/>
    <w:rsid w:val="00DD5C56"/>
    <w:rsid w:val="00DD5CA6"/>
    <w:rsid w:val="00DE1ACD"/>
    <w:rsid w:val="00DF6672"/>
    <w:rsid w:val="00E02CDD"/>
    <w:rsid w:val="00E032BC"/>
    <w:rsid w:val="00E032CA"/>
    <w:rsid w:val="00E0538B"/>
    <w:rsid w:val="00E1586D"/>
    <w:rsid w:val="00E603FE"/>
    <w:rsid w:val="00E649FA"/>
    <w:rsid w:val="00E64E92"/>
    <w:rsid w:val="00EA3D99"/>
    <w:rsid w:val="00EA7E57"/>
    <w:rsid w:val="00EC0A23"/>
    <w:rsid w:val="00EC10DA"/>
    <w:rsid w:val="00EC722F"/>
    <w:rsid w:val="00EC7533"/>
    <w:rsid w:val="00ED3524"/>
    <w:rsid w:val="00EE38EE"/>
    <w:rsid w:val="00EE5E8A"/>
    <w:rsid w:val="00EF059C"/>
    <w:rsid w:val="00EF375B"/>
    <w:rsid w:val="00EF4C01"/>
    <w:rsid w:val="00F042CE"/>
    <w:rsid w:val="00F30002"/>
    <w:rsid w:val="00F36C54"/>
    <w:rsid w:val="00F36D73"/>
    <w:rsid w:val="00F44268"/>
    <w:rsid w:val="00F54A12"/>
    <w:rsid w:val="00F7063A"/>
    <w:rsid w:val="00F90892"/>
    <w:rsid w:val="00FA3A5E"/>
    <w:rsid w:val="00FB099D"/>
    <w:rsid w:val="00FB16A3"/>
    <w:rsid w:val="00FB2C94"/>
    <w:rsid w:val="00FC06C4"/>
    <w:rsid w:val="00FD1D0C"/>
    <w:rsid w:val="00FD5A58"/>
    <w:rsid w:val="00FD7974"/>
    <w:rsid w:val="00FE1651"/>
    <w:rsid w:val="00FE4D74"/>
    <w:rsid w:val="00FE64C7"/>
    <w:rsid w:val="00FE7DC9"/>
    <w:rsid w:val="00FF5344"/>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C99A"/>
  <w15:chartTrackingRefBased/>
  <w15:docId w15:val="{B5473C00-6773-488D-AFD6-AFF3744A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F97"/>
    <w:rPr>
      <w:rFonts w:eastAsiaTheme="majorEastAsia" w:cstheme="majorBidi"/>
      <w:color w:val="272727" w:themeColor="text1" w:themeTint="D8"/>
    </w:rPr>
  </w:style>
  <w:style w:type="paragraph" w:styleId="Title">
    <w:name w:val="Title"/>
    <w:basedOn w:val="Normal"/>
    <w:next w:val="Normal"/>
    <w:link w:val="TitleChar"/>
    <w:uiPriority w:val="10"/>
    <w:qFormat/>
    <w:rsid w:val="00CC0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F97"/>
    <w:pPr>
      <w:spacing w:before="160"/>
      <w:jc w:val="center"/>
    </w:pPr>
    <w:rPr>
      <w:i/>
      <w:iCs/>
      <w:color w:val="404040" w:themeColor="text1" w:themeTint="BF"/>
    </w:rPr>
  </w:style>
  <w:style w:type="character" w:customStyle="1" w:styleId="QuoteChar">
    <w:name w:val="Quote Char"/>
    <w:basedOn w:val="DefaultParagraphFont"/>
    <w:link w:val="Quote"/>
    <w:uiPriority w:val="29"/>
    <w:rsid w:val="00CC0F97"/>
    <w:rPr>
      <w:i/>
      <w:iCs/>
      <w:color w:val="404040" w:themeColor="text1" w:themeTint="BF"/>
    </w:rPr>
  </w:style>
  <w:style w:type="paragraph" w:styleId="ListParagraph">
    <w:name w:val="List Paragraph"/>
    <w:basedOn w:val="Normal"/>
    <w:uiPriority w:val="34"/>
    <w:qFormat/>
    <w:rsid w:val="00CC0F97"/>
    <w:pPr>
      <w:ind w:left="720"/>
      <w:contextualSpacing/>
    </w:pPr>
  </w:style>
  <w:style w:type="character" w:styleId="IntenseEmphasis">
    <w:name w:val="Intense Emphasis"/>
    <w:basedOn w:val="DefaultParagraphFont"/>
    <w:uiPriority w:val="21"/>
    <w:qFormat/>
    <w:rsid w:val="00CC0F97"/>
    <w:rPr>
      <w:i/>
      <w:iCs/>
      <w:color w:val="0F4761" w:themeColor="accent1" w:themeShade="BF"/>
    </w:rPr>
  </w:style>
  <w:style w:type="paragraph" w:styleId="IntenseQuote">
    <w:name w:val="Intense Quote"/>
    <w:basedOn w:val="Normal"/>
    <w:next w:val="Normal"/>
    <w:link w:val="IntenseQuoteChar"/>
    <w:uiPriority w:val="30"/>
    <w:qFormat/>
    <w:rsid w:val="00CC0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F97"/>
    <w:rPr>
      <w:i/>
      <w:iCs/>
      <w:color w:val="0F4761" w:themeColor="accent1" w:themeShade="BF"/>
    </w:rPr>
  </w:style>
  <w:style w:type="character" w:styleId="IntenseReference">
    <w:name w:val="Intense Reference"/>
    <w:basedOn w:val="DefaultParagraphFont"/>
    <w:uiPriority w:val="32"/>
    <w:qFormat/>
    <w:rsid w:val="00CC0F97"/>
    <w:rPr>
      <w:b/>
      <w:bCs/>
      <w:smallCaps/>
      <w:color w:val="0F4761" w:themeColor="accent1" w:themeShade="BF"/>
      <w:spacing w:val="5"/>
    </w:rPr>
  </w:style>
  <w:style w:type="paragraph" w:styleId="Revision">
    <w:name w:val="Revision"/>
    <w:hidden/>
    <w:uiPriority w:val="99"/>
    <w:semiHidden/>
    <w:rsid w:val="005E6780"/>
    <w:pPr>
      <w:spacing w:after="0" w:line="240" w:lineRule="auto"/>
    </w:pPr>
  </w:style>
  <w:style w:type="character" w:styleId="CommentReference">
    <w:name w:val="annotation reference"/>
    <w:basedOn w:val="DefaultParagraphFont"/>
    <w:uiPriority w:val="99"/>
    <w:semiHidden/>
    <w:unhideWhenUsed/>
    <w:rsid w:val="00EE38EE"/>
    <w:rPr>
      <w:sz w:val="16"/>
      <w:szCs w:val="16"/>
    </w:rPr>
  </w:style>
  <w:style w:type="paragraph" w:styleId="CommentText">
    <w:name w:val="annotation text"/>
    <w:basedOn w:val="Normal"/>
    <w:link w:val="CommentTextChar"/>
    <w:uiPriority w:val="99"/>
    <w:unhideWhenUsed/>
    <w:rsid w:val="00EE38EE"/>
    <w:pPr>
      <w:spacing w:line="240" w:lineRule="auto"/>
    </w:pPr>
    <w:rPr>
      <w:sz w:val="20"/>
      <w:szCs w:val="20"/>
    </w:rPr>
  </w:style>
  <w:style w:type="character" w:customStyle="1" w:styleId="CommentTextChar">
    <w:name w:val="Comment Text Char"/>
    <w:basedOn w:val="DefaultParagraphFont"/>
    <w:link w:val="CommentText"/>
    <w:uiPriority w:val="99"/>
    <w:rsid w:val="00EE38EE"/>
    <w:rPr>
      <w:sz w:val="20"/>
      <w:szCs w:val="20"/>
    </w:rPr>
  </w:style>
  <w:style w:type="paragraph" w:styleId="CommentSubject">
    <w:name w:val="annotation subject"/>
    <w:basedOn w:val="CommentText"/>
    <w:next w:val="CommentText"/>
    <w:link w:val="CommentSubjectChar"/>
    <w:uiPriority w:val="99"/>
    <w:semiHidden/>
    <w:unhideWhenUsed/>
    <w:rsid w:val="00EE38EE"/>
    <w:rPr>
      <w:b/>
      <w:bCs/>
    </w:rPr>
  </w:style>
  <w:style w:type="character" w:customStyle="1" w:styleId="CommentSubjectChar">
    <w:name w:val="Comment Subject Char"/>
    <w:basedOn w:val="CommentTextChar"/>
    <w:link w:val="CommentSubject"/>
    <w:uiPriority w:val="99"/>
    <w:semiHidden/>
    <w:rsid w:val="00EE3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464">
      <w:bodyDiv w:val="1"/>
      <w:marLeft w:val="0"/>
      <w:marRight w:val="0"/>
      <w:marTop w:val="0"/>
      <w:marBottom w:val="0"/>
      <w:divBdr>
        <w:top w:val="none" w:sz="0" w:space="0" w:color="auto"/>
        <w:left w:val="none" w:sz="0" w:space="0" w:color="auto"/>
        <w:bottom w:val="none" w:sz="0" w:space="0" w:color="auto"/>
        <w:right w:val="none" w:sz="0" w:space="0" w:color="auto"/>
      </w:divBdr>
    </w:div>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59791444">
      <w:bodyDiv w:val="1"/>
      <w:marLeft w:val="0"/>
      <w:marRight w:val="0"/>
      <w:marTop w:val="0"/>
      <w:marBottom w:val="0"/>
      <w:divBdr>
        <w:top w:val="none" w:sz="0" w:space="0" w:color="auto"/>
        <w:left w:val="none" w:sz="0" w:space="0" w:color="auto"/>
        <w:bottom w:val="none" w:sz="0" w:space="0" w:color="auto"/>
        <w:right w:val="none" w:sz="0" w:space="0" w:color="auto"/>
      </w:divBdr>
    </w:div>
    <w:div w:id="90245629">
      <w:bodyDiv w:val="1"/>
      <w:marLeft w:val="0"/>
      <w:marRight w:val="0"/>
      <w:marTop w:val="0"/>
      <w:marBottom w:val="0"/>
      <w:divBdr>
        <w:top w:val="none" w:sz="0" w:space="0" w:color="auto"/>
        <w:left w:val="none" w:sz="0" w:space="0" w:color="auto"/>
        <w:bottom w:val="none" w:sz="0" w:space="0" w:color="auto"/>
        <w:right w:val="none" w:sz="0" w:space="0" w:color="auto"/>
      </w:divBdr>
    </w:div>
    <w:div w:id="103303738">
      <w:bodyDiv w:val="1"/>
      <w:marLeft w:val="0"/>
      <w:marRight w:val="0"/>
      <w:marTop w:val="0"/>
      <w:marBottom w:val="0"/>
      <w:divBdr>
        <w:top w:val="none" w:sz="0" w:space="0" w:color="auto"/>
        <w:left w:val="none" w:sz="0" w:space="0" w:color="auto"/>
        <w:bottom w:val="none" w:sz="0" w:space="0" w:color="auto"/>
        <w:right w:val="none" w:sz="0" w:space="0" w:color="auto"/>
      </w:divBdr>
    </w:div>
    <w:div w:id="175964922">
      <w:bodyDiv w:val="1"/>
      <w:marLeft w:val="0"/>
      <w:marRight w:val="0"/>
      <w:marTop w:val="0"/>
      <w:marBottom w:val="0"/>
      <w:divBdr>
        <w:top w:val="none" w:sz="0" w:space="0" w:color="auto"/>
        <w:left w:val="none" w:sz="0" w:space="0" w:color="auto"/>
        <w:bottom w:val="none" w:sz="0" w:space="0" w:color="auto"/>
        <w:right w:val="none" w:sz="0" w:space="0" w:color="auto"/>
      </w:divBdr>
    </w:div>
    <w:div w:id="183445147">
      <w:bodyDiv w:val="1"/>
      <w:marLeft w:val="0"/>
      <w:marRight w:val="0"/>
      <w:marTop w:val="0"/>
      <w:marBottom w:val="0"/>
      <w:divBdr>
        <w:top w:val="none" w:sz="0" w:space="0" w:color="auto"/>
        <w:left w:val="none" w:sz="0" w:space="0" w:color="auto"/>
        <w:bottom w:val="none" w:sz="0" w:space="0" w:color="auto"/>
        <w:right w:val="none" w:sz="0" w:space="0" w:color="auto"/>
      </w:divBdr>
    </w:div>
    <w:div w:id="184293989">
      <w:bodyDiv w:val="1"/>
      <w:marLeft w:val="0"/>
      <w:marRight w:val="0"/>
      <w:marTop w:val="0"/>
      <w:marBottom w:val="0"/>
      <w:divBdr>
        <w:top w:val="none" w:sz="0" w:space="0" w:color="auto"/>
        <w:left w:val="none" w:sz="0" w:space="0" w:color="auto"/>
        <w:bottom w:val="none" w:sz="0" w:space="0" w:color="auto"/>
        <w:right w:val="none" w:sz="0" w:space="0" w:color="auto"/>
      </w:divBdr>
    </w:div>
    <w:div w:id="187371448">
      <w:bodyDiv w:val="1"/>
      <w:marLeft w:val="0"/>
      <w:marRight w:val="0"/>
      <w:marTop w:val="0"/>
      <w:marBottom w:val="0"/>
      <w:divBdr>
        <w:top w:val="none" w:sz="0" w:space="0" w:color="auto"/>
        <w:left w:val="none" w:sz="0" w:space="0" w:color="auto"/>
        <w:bottom w:val="none" w:sz="0" w:space="0" w:color="auto"/>
        <w:right w:val="none" w:sz="0" w:space="0" w:color="auto"/>
      </w:divBdr>
    </w:div>
    <w:div w:id="253250152">
      <w:bodyDiv w:val="1"/>
      <w:marLeft w:val="0"/>
      <w:marRight w:val="0"/>
      <w:marTop w:val="0"/>
      <w:marBottom w:val="0"/>
      <w:divBdr>
        <w:top w:val="none" w:sz="0" w:space="0" w:color="auto"/>
        <w:left w:val="none" w:sz="0" w:space="0" w:color="auto"/>
        <w:bottom w:val="none" w:sz="0" w:space="0" w:color="auto"/>
        <w:right w:val="none" w:sz="0" w:space="0" w:color="auto"/>
      </w:divBdr>
    </w:div>
    <w:div w:id="258029197">
      <w:bodyDiv w:val="1"/>
      <w:marLeft w:val="0"/>
      <w:marRight w:val="0"/>
      <w:marTop w:val="0"/>
      <w:marBottom w:val="0"/>
      <w:divBdr>
        <w:top w:val="none" w:sz="0" w:space="0" w:color="auto"/>
        <w:left w:val="none" w:sz="0" w:space="0" w:color="auto"/>
        <w:bottom w:val="none" w:sz="0" w:space="0" w:color="auto"/>
        <w:right w:val="none" w:sz="0" w:space="0" w:color="auto"/>
      </w:divBdr>
    </w:div>
    <w:div w:id="274024253">
      <w:bodyDiv w:val="1"/>
      <w:marLeft w:val="0"/>
      <w:marRight w:val="0"/>
      <w:marTop w:val="0"/>
      <w:marBottom w:val="0"/>
      <w:divBdr>
        <w:top w:val="none" w:sz="0" w:space="0" w:color="auto"/>
        <w:left w:val="none" w:sz="0" w:space="0" w:color="auto"/>
        <w:bottom w:val="none" w:sz="0" w:space="0" w:color="auto"/>
        <w:right w:val="none" w:sz="0" w:space="0" w:color="auto"/>
      </w:divBdr>
      <w:divsChild>
        <w:div w:id="1050812076">
          <w:marLeft w:val="0"/>
          <w:marRight w:val="0"/>
          <w:marTop w:val="0"/>
          <w:marBottom w:val="0"/>
          <w:divBdr>
            <w:top w:val="none" w:sz="0" w:space="0" w:color="auto"/>
            <w:left w:val="none" w:sz="0" w:space="0" w:color="auto"/>
            <w:bottom w:val="none" w:sz="0" w:space="0" w:color="auto"/>
            <w:right w:val="none" w:sz="0" w:space="0" w:color="auto"/>
          </w:divBdr>
        </w:div>
        <w:div w:id="1285114177">
          <w:marLeft w:val="0"/>
          <w:marRight w:val="0"/>
          <w:marTop w:val="0"/>
          <w:marBottom w:val="0"/>
          <w:divBdr>
            <w:top w:val="none" w:sz="0" w:space="0" w:color="auto"/>
            <w:left w:val="none" w:sz="0" w:space="0" w:color="auto"/>
            <w:bottom w:val="none" w:sz="0" w:space="0" w:color="auto"/>
            <w:right w:val="none" w:sz="0" w:space="0" w:color="auto"/>
          </w:divBdr>
        </w:div>
        <w:div w:id="1861160247">
          <w:marLeft w:val="0"/>
          <w:marRight w:val="0"/>
          <w:marTop w:val="0"/>
          <w:marBottom w:val="0"/>
          <w:divBdr>
            <w:top w:val="none" w:sz="0" w:space="0" w:color="auto"/>
            <w:left w:val="none" w:sz="0" w:space="0" w:color="auto"/>
            <w:bottom w:val="none" w:sz="0" w:space="0" w:color="auto"/>
            <w:right w:val="none" w:sz="0" w:space="0" w:color="auto"/>
          </w:divBdr>
        </w:div>
        <w:div w:id="1911113734">
          <w:marLeft w:val="0"/>
          <w:marRight w:val="0"/>
          <w:marTop w:val="0"/>
          <w:marBottom w:val="0"/>
          <w:divBdr>
            <w:top w:val="none" w:sz="0" w:space="0" w:color="auto"/>
            <w:left w:val="none" w:sz="0" w:space="0" w:color="auto"/>
            <w:bottom w:val="none" w:sz="0" w:space="0" w:color="auto"/>
            <w:right w:val="none" w:sz="0" w:space="0" w:color="auto"/>
          </w:divBdr>
        </w:div>
        <w:div w:id="577833642">
          <w:marLeft w:val="0"/>
          <w:marRight w:val="0"/>
          <w:marTop w:val="0"/>
          <w:marBottom w:val="0"/>
          <w:divBdr>
            <w:top w:val="none" w:sz="0" w:space="0" w:color="auto"/>
            <w:left w:val="none" w:sz="0" w:space="0" w:color="auto"/>
            <w:bottom w:val="none" w:sz="0" w:space="0" w:color="auto"/>
            <w:right w:val="none" w:sz="0" w:space="0" w:color="auto"/>
          </w:divBdr>
        </w:div>
        <w:div w:id="377517123">
          <w:marLeft w:val="0"/>
          <w:marRight w:val="0"/>
          <w:marTop w:val="0"/>
          <w:marBottom w:val="0"/>
          <w:divBdr>
            <w:top w:val="none" w:sz="0" w:space="0" w:color="auto"/>
            <w:left w:val="none" w:sz="0" w:space="0" w:color="auto"/>
            <w:bottom w:val="none" w:sz="0" w:space="0" w:color="auto"/>
            <w:right w:val="none" w:sz="0" w:space="0" w:color="auto"/>
          </w:divBdr>
        </w:div>
        <w:div w:id="1590692505">
          <w:marLeft w:val="0"/>
          <w:marRight w:val="0"/>
          <w:marTop w:val="0"/>
          <w:marBottom w:val="0"/>
          <w:divBdr>
            <w:top w:val="none" w:sz="0" w:space="0" w:color="auto"/>
            <w:left w:val="none" w:sz="0" w:space="0" w:color="auto"/>
            <w:bottom w:val="none" w:sz="0" w:space="0" w:color="auto"/>
            <w:right w:val="none" w:sz="0" w:space="0" w:color="auto"/>
          </w:divBdr>
        </w:div>
        <w:div w:id="654645864">
          <w:marLeft w:val="0"/>
          <w:marRight w:val="0"/>
          <w:marTop w:val="0"/>
          <w:marBottom w:val="0"/>
          <w:divBdr>
            <w:top w:val="none" w:sz="0" w:space="0" w:color="auto"/>
            <w:left w:val="none" w:sz="0" w:space="0" w:color="auto"/>
            <w:bottom w:val="none" w:sz="0" w:space="0" w:color="auto"/>
            <w:right w:val="none" w:sz="0" w:space="0" w:color="auto"/>
          </w:divBdr>
        </w:div>
        <w:div w:id="172188074">
          <w:marLeft w:val="0"/>
          <w:marRight w:val="0"/>
          <w:marTop w:val="0"/>
          <w:marBottom w:val="0"/>
          <w:divBdr>
            <w:top w:val="none" w:sz="0" w:space="0" w:color="auto"/>
            <w:left w:val="none" w:sz="0" w:space="0" w:color="auto"/>
            <w:bottom w:val="none" w:sz="0" w:space="0" w:color="auto"/>
            <w:right w:val="none" w:sz="0" w:space="0" w:color="auto"/>
          </w:divBdr>
        </w:div>
        <w:div w:id="1254315994">
          <w:marLeft w:val="0"/>
          <w:marRight w:val="0"/>
          <w:marTop w:val="0"/>
          <w:marBottom w:val="0"/>
          <w:divBdr>
            <w:top w:val="none" w:sz="0" w:space="0" w:color="auto"/>
            <w:left w:val="none" w:sz="0" w:space="0" w:color="auto"/>
            <w:bottom w:val="none" w:sz="0" w:space="0" w:color="auto"/>
            <w:right w:val="none" w:sz="0" w:space="0" w:color="auto"/>
          </w:divBdr>
        </w:div>
        <w:div w:id="1892384293">
          <w:marLeft w:val="0"/>
          <w:marRight w:val="0"/>
          <w:marTop w:val="0"/>
          <w:marBottom w:val="0"/>
          <w:divBdr>
            <w:top w:val="none" w:sz="0" w:space="0" w:color="auto"/>
            <w:left w:val="none" w:sz="0" w:space="0" w:color="auto"/>
            <w:bottom w:val="none" w:sz="0" w:space="0" w:color="auto"/>
            <w:right w:val="none" w:sz="0" w:space="0" w:color="auto"/>
          </w:divBdr>
        </w:div>
        <w:div w:id="2023818233">
          <w:marLeft w:val="0"/>
          <w:marRight w:val="0"/>
          <w:marTop w:val="0"/>
          <w:marBottom w:val="0"/>
          <w:divBdr>
            <w:top w:val="none" w:sz="0" w:space="0" w:color="auto"/>
            <w:left w:val="none" w:sz="0" w:space="0" w:color="auto"/>
            <w:bottom w:val="none" w:sz="0" w:space="0" w:color="auto"/>
            <w:right w:val="none" w:sz="0" w:space="0" w:color="auto"/>
          </w:divBdr>
        </w:div>
        <w:div w:id="2039314985">
          <w:marLeft w:val="0"/>
          <w:marRight w:val="0"/>
          <w:marTop w:val="0"/>
          <w:marBottom w:val="0"/>
          <w:divBdr>
            <w:top w:val="none" w:sz="0" w:space="0" w:color="auto"/>
            <w:left w:val="none" w:sz="0" w:space="0" w:color="auto"/>
            <w:bottom w:val="none" w:sz="0" w:space="0" w:color="auto"/>
            <w:right w:val="none" w:sz="0" w:space="0" w:color="auto"/>
          </w:divBdr>
        </w:div>
        <w:div w:id="327369510">
          <w:marLeft w:val="0"/>
          <w:marRight w:val="0"/>
          <w:marTop w:val="0"/>
          <w:marBottom w:val="0"/>
          <w:divBdr>
            <w:top w:val="none" w:sz="0" w:space="0" w:color="auto"/>
            <w:left w:val="none" w:sz="0" w:space="0" w:color="auto"/>
            <w:bottom w:val="none" w:sz="0" w:space="0" w:color="auto"/>
            <w:right w:val="none" w:sz="0" w:space="0" w:color="auto"/>
          </w:divBdr>
        </w:div>
        <w:div w:id="325786909">
          <w:marLeft w:val="0"/>
          <w:marRight w:val="0"/>
          <w:marTop w:val="0"/>
          <w:marBottom w:val="0"/>
          <w:divBdr>
            <w:top w:val="none" w:sz="0" w:space="0" w:color="auto"/>
            <w:left w:val="none" w:sz="0" w:space="0" w:color="auto"/>
            <w:bottom w:val="none" w:sz="0" w:space="0" w:color="auto"/>
            <w:right w:val="none" w:sz="0" w:space="0" w:color="auto"/>
          </w:divBdr>
        </w:div>
        <w:div w:id="1708990719">
          <w:marLeft w:val="0"/>
          <w:marRight w:val="0"/>
          <w:marTop w:val="0"/>
          <w:marBottom w:val="0"/>
          <w:divBdr>
            <w:top w:val="none" w:sz="0" w:space="0" w:color="auto"/>
            <w:left w:val="none" w:sz="0" w:space="0" w:color="auto"/>
            <w:bottom w:val="none" w:sz="0" w:space="0" w:color="auto"/>
            <w:right w:val="none" w:sz="0" w:space="0" w:color="auto"/>
          </w:divBdr>
        </w:div>
        <w:div w:id="1677876575">
          <w:marLeft w:val="0"/>
          <w:marRight w:val="0"/>
          <w:marTop w:val="0"/>
          <w:marBottom w:val="0"/>
          <w:divBdr>
            <w:top w:val="none" w:sz="0" w:space="0" w:color="auto"/>
            <w:left w:val="none" w:sz="0" w:space="0" w:color="auto"/>
            <w:bottom w:val="none" w:sz="0" w:space="0" w:color="auto"/>
            <w:right w:val="none" w:sz="0" w:space="0" w:color="auto"/>
          </w:divBdr>
        </w:div>
        <w:div w:id="972295480">
          <w:marLeft w:val="0"/>
          <w:marRight w:val="0"/>
          <w:marTop w:val="0"/>
          <w:marBottom w:val="0"/>
          <w:divBdr>
            <w:top w:val="none" w:sz="0" w:space="0" w:color="auto"/>
            <w:left w:val="none" w:sz="0" w:space="0" w:color="auto"/>
            <w:bottom w:val="none" w:sz="0" w:space="0" w:color="auto"/>
            <w:right w:val="none" w:sz="0" w:space="0" w:color="auto"/>
          </w:divBdr>
        </w:div>
        <w:div w:id="634024254">
          <w:marLeft w:val="0"/>
          <w:marRight w:val="0"/>
          <w:marTop w:val="0"/>
          <w:marBottom w:val="0"/>
          <w:divBdr>
            <w:top w:val="none" w:sz="0" w:space="0" w:color="auto"/>
            <w:left w:val="none" w:sz="0" w:space="0" w:color="auto"/>
            <w:bottom w:val="none" w:sz="0" w:space="0" w:color="auto"/>
            <w:right w:val="none" w:sz="0" w:space="0" w:color="auto"/>
          </w:divBdr>
        </w:div>
        <w:div w:id="239677048">
          <w:marLeft w:val="0"/>
          <w:marRight w:val="0"/>
          <w:marTop w:val="0"/>
          <w:marBottom w:val="0"/>
          <w:divBdr>
            <w:top w:val="none" w:sz="0" w:space="0" w:color="auto"/>
            <w:left w:val="none" w:sz="0" w:space="0" w:color="auto"/>
            <w:bottom w:val="none" w:sz="0" w:space="0" w:color="auto"/>
            <w:right w:val="none" w:sz="0" w:space="0" w:color="auto"/>
          </w:divBdr>
        </w:div>
        <w:div w:id="1412434802">
          <w:marLeft w:val="0"/>
          <w:marRight w:val="0"/>
          <w:marTop w:val="0"/>
          <w:marBottom w:val="0"/>
          <w:divBdr>
            <w:top w:val="none" w:sz="0" w:space="0" w:color="auto"/>
            <w:left w:val="none" w:sz="0" w:space="0" w:color="auto"/>
            <w:bottom w:val="none" w:sz="0" w:space="0" w:color="auto"/>
            <w:right w:val="none" w:sz="0" w:space="0" w:color="auto"/>
          </w:divBdr>
        </w:div>
      </w:divsChild>
    </w:div>
    <w:div w:id="354504453">
      <w:bodyDiv w:val="1"/>
      <w:marLeft w:val="0"/>
      <w:marRight w:val="0"/>
      <w:marTop w:val="0"/>
      <w:marBottom w:val="0"/>
      <w:divBdr>
        <w:top w:val="none" w:sz="0" w:space="0" w:color="auto"/>
        <w:left w:val="none" w:sz="0" w:space="0" w:color="auto"/>
        <w:bottom w:val="none" w:sz="0" w:space="0" w:color="auto"/>
        <w:right w:val="none" w:sz="0" w:space="0" w:color="auto"/>
      </w:divBdr>
    </w:div>
    <w:div w:id="366754520">
      <w:bodyDiv w:val="1"/>
      <w:marLeft w:val="0"/>
      <w:marRight w:val="0"/>
      <w:marTop w:val="0"/>
      <w:marBottom w:val="0"/>
      <w:divBdr>
        <w:top w:val="none" w:sz="0" w:space="0" w:color="auto"/>
        <w:left w:val="none" w:sz="0" w:space="0" w:color="auto"/>
        <w:bottom w:val="none" w:sz="0" w:space="0" w:color="auto"/>
        <w:right w:val="none" w:sz="0" w:space="0" w:color="auto"/>
      </w:divBdr>
    </w:div>
    <w:div w:id="403374876">
      <w:bodyDiv w:val="1"/>
      <w:marLeft w:val="0"/>
      <w:marRight w:val="0"/>
      <w:marTop w:val="0"/>
      <w:marBottom w:val="0"/>
      <w:divBdr>
        <w:top w:val="none" w:sz="0" w:space="0" w:color="auto"/>
        <w:left w:val="none" w:sz="0" w:space="0" w:color="auto"/>
        <w:bottom w:val="none" w:sz="0" w:space="0" w:color="auto"/>
        <w:right w:val="none" w:sz="0" w:space="0" w:color="auto"/>
      </w:divBdr>
      <w:divsChild>
        <w:div w:id="528421875">
          <w:marLeft w:val="0"/>
          <w:marRight w:val="0"/>
          <w:marTop w:val="0"/>
          <w:marBottom w:val="0"/>
          <w:divBdr>
            <w:top w:val="none" w:sz="0" w:space="0" w:color="auto"/>
            <w:left w:val="none" w:sz="0" w:space="0" w:color="auto"/>
            <w:bottom w:val="none" w:sz="0" w:space="0" w:color="auto"/>
            <w:right w:val="none" w:sz="0" w:space="0" w:color="auto"/>
          </w:divBdr>
        </w:div>
        <w:div w:id="1613249721">
          <w:marLeft w:val="0"/>
          <w:marRight w:val="0"/>
          <w:marTop w:val="0"/>
          <w:marBottom w:val="0"/>
          <w:divBdr>
            <w:top w:val="none" w:sz="0" w:space="0" w:color="auto"/>
            <w:left w:val="none" w:sz="0" w:space="0" w:color="auto"/>
            <w:bottom w:val="none" w:sz="0" w:space="0" w:color="auto"/>
            <w:right w:val="none" w:sz="0" w:space="0" w:color="auto"/>
          </w:divBdr>
        </w:div>
        <w:div w:id="247465196">
          <w:marLeft w:val="0"/>
          <w:marRight w:val="0"/>
          <w:marTop w:val="0"/>
          <w:marBottom w:val="0"/>
          <w:divBdr>
            <w:top w:val="none" w:sz="0" w:space="0" w:color="auto"/>
            <w:left w:val="none" w:sz="0" w:space="0" w:color="auto"/>
            <w:bottom w:val="none" w:sz="0" w:space="0" w:color="auto"/>
            <w:right w:val="none" w:sz="0" w:space="0" w:color="auto"/>
          </w:divBdr>
        </w:div>
        <w:div w:id="1431586100">
          <w:marLeft w:val="0"/>
          <w:marRight w:val="0"/>
          <w:marTop w:val="0"/>
          <w:marBottom w:val="0"/>
          <w:divBdr>
            <w:top w:val="none" w:sz="0" w:space="0" w:color="auto"/>
            <w:left w:val="none" w:sz="0" w:space="0" w:color="auto"/>
            <w:bottom w:val="none" w:sz="0" w:space="0" w:color="auto"/>
            <w:right w:val="none" w:sz="0" w:space="0" w:color="auto"/>
          </w:divBdr>
        </w:div>
        <w:div w:id="2115511177">
          <w:marLeft w:val="0"/>
          <w:marRight w:val="0"/>
          <w:marTop w:val="0"/>
          <w:marBottom w:val="0"/>
          <w:divBdr>
            <w:top w:val="none" w:sz="0" w:space="0" w:color="auto"/>
            <w:left w:val="none" w:sz="0" w:space="0" w:color="auto"/>
            <w:bottom w:val="none" w:sz="0" w:space="0" w:color="auto"/>
            <w:right w:val="none" w:sz="0" w:space="0" w:color="auto"/>
          </w:divBdr>
        </w:div>
        <w:div w:id="1144198380">
          <w:marLeft w:val="0"/>
          <w:marRight w:val="0"/>
          <w:marTop w:val="0"/>
          <w:marBottom w:val="0"/>
          <w:divBdr>
            <w:top w:val="none" w:sz="0" w:space="0" w:color="auto"/>
            <w:left w:val="none" w:sz="0" w:space="0" w:color="auto"/>
            <w:bottom w:val="none" w:sz="0" w:space="0" w:color="auto"/>
            <w:right w:val="none" w:sz="0" w:space="0" w:color="auto"/>
          </w:divBdr>
        </w:div>
        <w:div w:id="1017729864">
          <w:marLeft w:val="0"/>
          <w:marRight w:val="0"/>
          <w:marTop w:val="0"/>
          <w:marBottom w:val="0"/>
          <w:divBdr>
            <w:top w:val="none" w:sz="0" w:space="0" w:color="auto"/>
            <w:left w:val="none" w:sz="0" w:space="0" w:color="auto"/>
            <w:bottom w:val="none" w:sz="0" w:space="0" w:color="auto"/>
            <w:right w:val="none" w:sz="0" w:space="0" w:color="auto"/>
          </w:divBdr>
        </w:div>
        <w:div w:id="190191151">
          <w:marLeft w:val="0"/>
          <w:marRight w:val="0"/>
          <w:marTop w:val="0"/>
          <w:marBottom w:val="0"/>
          <w:divBdr>
            <w:top w:val="none" w:sz="0" w:space="0" w:color="auto"/>
            <w:left w:val="none" w:sz="0" w:space="0" w:color="auto"/>
            <w:bottom w:val="none" w:sz="0" w:space="0" w:color="auto"/>
            <w:right w:val="none" w:sz="0" w:space="0" w:color="auto"/>
          </w:divBdr>
        </w:div>
        <w:div w:id="213540902">
          <w:marLeft w:val="0"/>
          <w:marRight w:val="0"/>
          <w:marTop w:val="0"/>
          <w:marBottom w:val="0"/>
          <w:divBdr>
            <w:top w:val="none" w:sz="0" w:space="0" w:color="auto"/>
            <w:left w:val="none" w:sz="0" w:space="0" w:color="auto"/>
            <w:bottom w:val="none" w:sz="0" w:space="0" w:color="auto"/>
            <w:right w:val="none" w:sz="0" w:space="0" w:color="auto"/>
          </w:divBdr>
        </w:div>
        <w:div w:id="1168328232">
          <w:marLeft w:val="0"/>
          <w:marRight w:val="0"/>
          <w:marTop w:val="0"/>
          <w:marBottom w:val="0"/>
          <w:divBdr>
            <w:top w:val="none" w:sz="0" w:space="0" w:color="auto"/>
            <w:left w:val="none" w:sz="0" w:space="0" w:color="auto"/>
            <w:bottom w:val="none" w:sz="0" w:space="0" w:color="auto"/>
            <w:right w:val="none" w:sz="0" w:space="0" w:color="auto"/>
          </w:divBdr>
        </w:div>
        <w:div w:id="371004895">
          <w:marLeft w:val="0"/>
          <w:marRight w:val="0"/>
          <w:marTop w:val="0"/>
          <w:marBottom w:val="0"/>
          <w:divBdr>
            <w:top w:val="none" w:sz="0" w:space="0" w:color="auto"/>
            <w:left w:val="none" w:sz="0" w:space="0" w:color="auto"/>
            <w:bottom w:val="none" w:sz="0" w:space="0" w:color="auto"/>
            <w:right w:val="none" w:sz="0" w:space="0" w:color="auto"/>
          </w:divBdr>
        </w:div>
        <w:div w:id="351493567">
          <w:marLeft w:val="0"/>
          <w:marRight w:val="0"/>
          <w:marTop w:val="0"/>
          <w:marBottom w:val="0"/>
          <w:divBdr>
            <w:top w:val="none" w:sz="0" w:space="0" w:color="auto"/>
            <w:left w:val="none" w:sz="0" w:space="0" w:color="auto"/>
            <w:bottom w:val="none" w:sz="0" w:space="0" w:color="auto"/>
            <w:right w:val="none" w:sz="0" w:space="0" w:color="auto"/>
          </w:divBdr>
        </w:div>
        <w:div w:id="144275810">
          <w:marLeft w:val="0"/>
          <w:marRight w:val="0"/>
          <w:marTop w:val="0"/>
          <w:marBottom w:val="0"/>
          <w:divBdr>
            <w:top w:val="none" w:sz="0" w:space="0" w:color="auto"/>
            <w:left w:val="none" w:sz="0" w:space="0" w:color="auto"/>
            <w:bottom w:val="none" w:sz="0" w:space="0" w:color="auto"/>
            <w:right w:val="none" w:sz="0" w:space="0" w:color="auto"/>
          </w:divBdr>
        </w:div>
        <w:div w:id="1665933812">
          <w:marLeft w:val="0"/>
          <w:marRight w:val="0"/>
          <w:marTop w:val="0"/>
          <w:marBottom w:val="0"/>
          <w:divBdr>
            <w:top w:val="none" w:sz="0" w:space="0" w:color="auto"/>
            <w:left w:val="none" w:sz="0" w:space="0" w:color="auto"/>
            <w:bottom w:val="none" w:sz="0" w:space="0" w:color="auto"/>
            <w:right w:val="none" w:sz="0" w:space="0" w:color="auto"/>
          </w:divBdr>
        </w:div>
        <w:div w:id="305012589">
          <w:marLeft w:val="0"/>
          <w:marRight w:val="0"/>
          <w:marTop w:val="0"/>
          <w:marBottom w:val="0"/>
          <w:divBdr>
            <w:top w:val="none" w:sz="0" w:space="0" w:color="auto"/>
            <w:left w:val="none" w:sz="0" w:space="0" w:color="auto"/>
            <w:bottom w:val="none" w:sz="0" w:space="0" w:color="auto"/>
            <w:right w:val="none" w:sz="0" w:space="0" w:color="auto"/>
          </w:divBdr>
        </w:div>
        <w:div w:id="978607647">
          <w:marLeft w:val="0"/>
          <w:marRight w:val="0"/>
          <w:marTop w:val="0"/>
          <w:marBottom w:val="0"/>
          <w:divBdr>
            <w:top w:val="none" w:sz="0" w:space="0" w:color="auto"/>
            <w:left w:val="none" w:sz="0" w:space="0" w:color="auto"/>
            <w:bottom w:val="none" w:sz="0" w:space="0" w:color="auto"/>
            <w:right w:val="none" w:sz="0" w:space="0" w:color="auto"/>
          </w:divBdr>
        </w:div>
        <w:div w:id="1936012053">
          <w:marLeft w:val="0"/>
          <w:marRight w:val="0"/>
          <w:marTop w:val="0"/>
          <w:marBottom w:val="0"/>
          <w:divBdr>
            <w:top w:val="none" w:sz="0" w:space="0" w:color="auto"/>
            <w:left w:val="none" w:sz="0" w:space="0" w:color="auto"/>
            <w:bottom w:val="none" w:sz="0" w:space="0" w:color="auto"/>
            <w:right w:val="none" w:sz="0" w:space="0" w:color="auto"/>
          </w:divBdr>
        </w:div>
        <w:div w:id="1392190386">
          <w:marLeft w:val="0"/>
          <w:marRight w:val="0"/>
          <w:marTop w:val="0"/>
          <w:marBottom w:val="0"/>
          <w:divBdr>
            <w:top w:val="none" w:sz="0" w:space="0" w:color="auto"/>
            <w:left w:val="none" w:sz="0" w:space="0" w:color="auto"/>
            <w:bottom w:val="none" w:sz="0" w:space="0" w:color="auto"/>
            <w:right w:val="none" w:sz="0" w:space="0" w:color="auto"/>
          </w:divBdr>
        </w:div>
        <w:div w:id="1838223518">
          <w:marLeft w:val="0"/>
          <w:marRight w:val="0"/>
          <w:marTop w:val="0"/>
          <w:marBottom w:val="0"/>
          <w:divBdr>
            <w:top w:val="none" w:sz="0" w:space="0" w:color="auto"/>
            <w:left w:val="none" w:sz="0" w:space="0" w:color="auto"/>
            <w:bottom w:val="none" w:sz="0" w:space="0" w:color="auto"/>
            <w:right w:val="none" w:sz="0" w:space="0" w:color="auto"/>
          </w:divBdr>
        </w:div>
        <w:div w:id="221986551">
          <w:marLeft w:val="0"/>
          <w:marRight w:val="0"/>
          <w:marTop w:val="0"/>
          <w:marBottom w:val="0"/>
          <w:divBdr>
            <w:top w:val="none" w:sz="0" w:space="0" w:color="auto"/>
            <w:left w:val="none" w:sz="0" w:space="0" w:color="auto"/>
            <w:bottom w:val="none" w:sz="0" w:space="0" w:color="auto"/>
            <w:right w:val="none" w:sz="0" w:space="0" w:color="auto"/>
          </w:divBdr>
        </w:div>
        <w:div w:id="485097589">
          <w:marLeft w:val="0"/>
          <w:marRight w:val="0"/>
          <w:marTop w:val="0"/>
          <w:marBottom w:val="0"/>
          <w:divBdr>
            <w:top w:val="none" w:sz="0" w:space="0" w:color="auto"/>
            <w:left w:val="none" w:sz="0" w:space="0" w:color="auto"/>
            <w:bottom w:val="none" w:sz="0" w:space="0" w:color="auto"/>
            <w:right w:val="none" w:sz="0" w:space="0" w:color="auto"/>
          </w:divBdr>
        </w:div>
      </w:divsChild>
    </w:div>
    <w:div w:id="451633207">
      <w:bodyDiv w:val="1"/>
      <w:marLeft w:val="0"/>
      <w:marRight w:val="0"/>
      <w:marTop w:val="0"/>
      <w:marBottom w:val="0"/>
      <w:divBdr>
        <w:top w:val="none" w:sz="0" w:space="0" w:color="auto"/>
        <w:left w:val="none" w:sz="0" w:space="0" w:color="auto"/>
        <w:bottom w:val="none" w:sz="0" w:space="0" w:color="auto"/>
        <w:right w:val="none" w:sz="0" w:space="0" w:color="auto"/>
      </w:divBdr>
    </w:div>
    <w:div w:id="482236003">
      <w:bodyDiv w:val="1"/>
      <w:marLeft w:val="0"/>
      <w:marRight w:val="0"/>
      <w:marTop w:val="0"/>
      <w:marBottom w:val="0"/>
      <w:divBdr>
        <w:top w:val="none" w:sz="0" w:space="0" w:color="auto"/>
        <w:left w:val="none" w:sz="0" w:space="0" w:color="auto"/>
        <w:bottom w:val="none" w:sz="0" w:space="0" w:color="auto"/>
        <w:right w:val="none" w:sz="0" w:space="0" w:color="auto"/>
      </w:divBdr>
    </w:div>
    <w:div w:id="525171009">
      <w:bodyDiv w:val="1"/>
      <w:marLeft w:val="0"/>
      <w:marRight w:val="0"/>
      <w:marTop w:val="0"/>
      <w:marBottom w:val="0"/>
      <w:divBdr>
        <w:top w:val="none" w:sz="0" w:space="0" w:color="auto"/>
        <w:left w:val="none" w:sz="0" w:space="0" w:color="auto"/>
        <w:bottom w:val="none" w:sz="0" w:space="0" w:color="auto"/>
        <w:right w:val="none" w:sz="0" w:space="0" w:color="auto"/>
      </w:divBdr>
    </w:div>
    <w:div w:id="581379070">
      <w:bodyDiv w:val="1"/>
      <w:marLeft w:val="0"/>
      <w:marRight w:val="0"/>
      <w:marTop w:val="0"/>
      <w:marBottom w:val="0"/>
      <w:divBdr>
        <w:top w:val="none" w:sz="0" w:space="0" w:color="auto"/>
        <w:left w:val="none" w:sz="0" w:space="0" w:color="auto"/>
        <w:bottom w:val="none" w:sz="0" w:space="0" w:color="auto"/>
        <w:right w:val="none" w:sz="0" w:space="0" w:color="auto"/>
      </w:divBdr>
    </w:div>
    <w:div w:id="587613117">
      <w:bodyDiv w:val="1"/>
      <w:marLeft w:val="0"/>
      <w:marRight w:val="0"/>
      <w:marTop w:val="0"/>
      <w:marBottom w:val="0"/>
      <w:divBdr>
        <w:top w:val="none" w:sz="0" w:space="0" w:color="auto"/>
        <w:left w:val="none" w:sz="0" w:space="0" w:color="auto"/>
        <w:bottom w:val="none" w:sz="0" w:space="0" w:color="auto"/>
        <w:right w:val="none" w:sz="0" w:space="0" w:color="auto"/>
      </w:divBdr>
    </w:div>
    <w:div w:id="612438994">
      <w:bodyDiv w:val="1"/>
      <w:marLeft w:val="0"/>
      <w:marRight w:val="0"/>
      <w:marTop w:val="0"/>
      <w:marBottom w:val="0"/>
      <w:divBdr>
        <w:top w:val="none" w:sz="0" w:space="0" w:color="auto"/>
        <w:left w:val="none" w:sz="0" w:space="0" w:color="auto"/>
        <w:bottom w:val="none" w:sz="0" w:space="0" w:color="auto"/>
        <w:right w:val="none" w:sz="0" w:space="0" w:color="auto"/>
      </w:divBdr>
    </w:div>
    <w:div w:id="620647372">
      <w:bodyDiv w:val="1"/>
      <w:marLeft w:val="0"/>
      <w:marRight w:val="0"/>
      <w:marTop w:val="0"/>
      <w:marBottom w:val="0"/>
      <w:divBdr>
        <w:top w:val="none" w:sz="0" w:space="0" w:color="auto"/>
        <w:left w:val="none" w:sz="0" w:space="0" w:color="auto"/>
        <w:bottom w:val="none" w:sz="0" w:space="0" w:color="auto"/>
        <w:right w:val="none" w:sz="0" w:space="0" w:color="auto"/>
      </w:divBdr>
    </w:div>
    <w:div w:id="634722037">
      <w:bodyDiv w:val="1"/>
      <w:marLeft w:val="0"/>
      <w:marRight w:val="0"/>
      <w:marTop w:val="0"/>
      <w:marBottom w:val="0"/>
      <w:divBdr>
        <w:top w:val="none" w:sz="0" w:space="0" w:color="auto"/>
        <w:left w:val="none" w:sz="0" w:space="0" w:color="auto"/>
        <w:bottom w:val="none" w:sz="0" w:space="0" w:color="auto"/>
        <w:right w:val="none" w:sz="0" w:space="0" w:color="auto"/>
      </w:divBdr>
    </w:div>
    <w:div w:id="640891440">
      <w:bodyDiv w:val="1"/>
      <w:marLeft w:val="0"/>
      <w:marRight w:val="0"/>
      <w:marTop w:val="0"/>
      <w:marBottom w:val="0"/>
      <w:divBdr>
        <w:top w:val="none" w:sz="0" w:space="0" w:color="auto"/>
        <w:left w:val="none" w:sz="0" w:space="0" w:color="auto"/>
        <w:bottom w:val="none" w:sz="0" w:space="0" w:color="auto"/>
        <w:right w:val="none" w:sz="0" w:space="0" w:color="auto"/>
      </w:divBdr>
    </w:div>
    <w:div w:id="651065062">
      <w:bodyDiv w:val="1"/>
      <w:marLeft w:val="0"/>
      <w:marRight w:val="0"/>
      <w:marTop w:val="0"/>
      <w:marBottom w:val="0"/>
      <w:divBdr>
        <w:top w:val="none" w:sz="0" w:space="0" w:color="auto"/>
        <w:left w:val="none" w:sz="0" w:space="0" w:color="auto"/>
        <w:bottom w:val="none" w:sz="0" w:space="0" w:color="auto"/>
        <w:right w:val="none" w:sz="0" w:space="0" w:color="auto"/>
      </w:divBdr>
    </w:div>
    <w:div w:id="670448915">
      <w:bodyDiv w:val="1"/>
      <w:marLeft w:val="0"/>
      <w:marRight w:val="0"/>
      <w:marTop w:val="0"/>
      <w:marBottom w:val="0"/>
      <w:divBdr>
        <w:top w:val="none" w:sz="0" w:space="0" w:color="auto"/>
        <w:left w:val="none" w:sz="0" w:space="0" w:color="auto"/>
        <w:bottom w:val="none" w:sz="0" w:space="0" w:color="auto"/>
        <w:right w:val="none" w:sz="0" w:space="0" w:color="auto"/>
      </w:divBdr>
    </w:div>
    <w:div w:id="676231345">
      <w:bodyDiv w:val="1"/>
      <w:marLeft w:val="0"/>
      <w:marRight w:val="0"/>
      <w:marTop w:val="0"/>
      <w:marBottom w:val="0"/>
      <w:divBdr>
        <w:top w:val="none" w:sz="0" w:space="0" w:color="auto"/>
        <w:left w:val="none" w:sz="0" w:space="0" w:color="auto"/>
        <w:bottom w:val="none" w:sz="0" w:space="0" w:color="auto"/>
        <w:right w:val="none" w:sz="0" w:space="0" w:color="auto"/>
      </w:divBdr>
    </w:div>
    <w:div w:id="681594060">
      <w:bodyDiv w:val="1"/>
      <w:marLeft w:val="0"/>
      <w:marRight w:val="0"/>
      <w:marTop w:val="0"/>
      <w:marBottom w:val="0"/>
      <w:divBdr>
        <w:top w:val="none" w:sz="0" w:space="0" w:color="auto"/>
        <w:left w:val="none" w:sz="0" w:space="0" w:color="auto"/>
        <w:bottom w:val="none" w:sz="0" w:space="0" w:color="auto"/>
        <w:right w:val="none" w:sz="0" w:space="0" w:color="auto"/>
      </w:divBdr>
    </w:div>
    <w:div w:id="691027514">
      <w:bodyDiv w:val="1"/>
      <w:marLeft w:val="0"/>
      <w:marRight w:val="0"/>
      <w:marTop w:val="0"/>
      <w:marBottom w:val="0"/>
      <w:divBdr>
        <w:top w:val="none" w:sz="0" w:space="0" w:color="auto"/>
        <w:left w:val="none" w:sz="0" w:space="0" w:color="auto"/>
        <w:bottom w:val="none" w:sz="0" w:space="0" w:color="auto"/>
        <w:right w:val="none" w:sz="0" w:space="0" w:color="auto"/>
      </w:divBdr>
    </w:div>
    <w:div w:id="693383515">
      <w:bodyDiv w:val="1"/>
      <w:marLeft w:val="0"/>
      <w:marRight w:val="0"/>
      <w:marTop w:val="0"/>
      <w:marBottom w:val="0"/>
      <w:divBdr>
        <w:top w:val="none" w:sz="0" w:space="0" w:color="auto"/>
        <w:left w:val="none" w:sz="0" w:space="0" w:color="auto"/>
        <w:bottom w:val="none" w:sz="0" w:space="0" w:color="auto"/>
        <w:right w:val="none" w:sz="0" w:space="0" w:color="auto"/>
      </w:divBdr>
    </w:div>
    <w:div w:id="708838751">
      <w:bodyDiv w:val="1"/>
      <w:marLeft w:val="0"/>
      <w:marRight w:val="0"/>
      <w:marTop w:val="0"/>
      <w:marBottom w:val="0"/>
      <w:divBdr>
        <w:top w:val="none" w:sz="0" w:space="0" w:color="auto"/>
        <w:left w:val="none" w:sz="0" w:space="0" w:color="auto"/>
        <w:bottom w:val="none" w:sz="0" w:space="0" w:color="auto"/>
        <w:right w:val="none" w:sz="0" w:space="0" w:color="auto"/>
      </w:divBdr>
    </w:div>
    <w:div w:id="818304596">
      <w:bodyDiv w:val="1"/>
      <w:marLeft w:val="0"/>
      <w:marRight w:val="0"/>
      <w:marTop w:val="0"/>
      <w:marBottom w:val="0"/>
      <w:divBdr>
        <w:top w:val="none" w:sz="0" w:space="0" w:color="auto"/>
        <w:left w:val="none" w:sz="0" w:space="0" w:color="auto"/>
        <w:bottom w:val="none" w:sz="0" w:space="0" w:color="auto"/>
        <w:right w:val="none" w:sz="0" w:space="0" w:color="auto"/>
      </w:divBdr>
      <w:divsChild>
        <w:div w:id="2066680251">
          <w:marLeft w:val="0"/>
          <w:marRight w:val="0"/>
          <w:marTop w:val="0"/>
          <w:marBottom w:val="0"/>
          <w:divBdr>
            <w:top w:val="none" w:sz="0" w:space="0" w:color="auto"/>
            <w:left w:val="none" w:sz="0" w:space="0" w:color="auto"/>
            <w:bottom w:val="none" w:sz="0" w:space="0" w:color="auto"/>
            <w:right w:val="none" w:sz="0" w:space="0" w:color="auto"/>
          </w:divBdr>
        </w:div>
        <w:div w:id="1195534191">
          <w:marLeft w:val="0"/>
          <w:marRight w:val="0"/>
          <w:marTop w:val="0"/>
          <w:marBottom w:val="0"/>
          <w:divBdr>
            <w:top w:val="none" w:sz="0" w:space="0" w:color="auto"/>
            <w:left w:val="none" w:sz="0" w:space="0" w:color="auto"/>
            <w:bottom w:val="none" w:sz="0" w:space="0" w:color="auto"/>
            <w:right w:val="none" w:sz="0" w:space="0" w:color="auto"/>
          </w:divBdr>
        </w:div>
      </w:divsChild>
    </w:div>
    <w:div w:id="828714848">
      <w:bodyDiv w:val="1"/>
      <w:marLeft w:val="0"/>
      <w:marRight w:val="0"/>
      <w:marTop w:val="0"/>
      <w:marBottom w:val="0"/>
      <w:divBdr>
        <w:top w:val="none" w:sz="0" w:space="0" w:color="auto"/>
        <w:left w:val="none" w:sz="0" w:space="0" w:color="auto"/>
        <w:bottom w:val="none" w:sz="0" w:space="0" w:color="auto"/>
        <w:right w:val="none" w:sz="0" w:space="0" w:color="auto"/>
      </w:divBdr>
    </w:div>
    <w:div w:id="844633229">
      <w:bodyDiv w:val="1"/>
      <w:marLeft w:val="0"/>
      <w:marRight w:val="0"/>
      <w:marTop w:val="0"/>
      <w:marBottom w:val="0"/>
      <w:divBdr>
        <w:top w:val="none" w:sz="0" w:space="0" w:color="auto"/>
        <w:left w:val="none" w:sz="0" w:space="0" w:color="auto"/>
        <w:bottom w:val="none" w:sz="0" w:space="0" w:color="auto"/>
        <w:right w:val="none" w:sz="0" w:space="0" w:color="auto"/>
      </w:divBdr>
      <w:divsChild>
        <w:div w:id="1740862303">
          <w:marLeft w:val="0"/>
          <w:marRight w:val="0"/>
          <w:marTop w:val="0"/>
          <w:marBottom w:val="0"/>
          <w:divBdr>
            <w:top w:val="none" w:sz="0" w:space="0" w:color="auto"/>
            <w:left w:val="none" w:sz="0" w:space="0" w:color="auto"/>
            <w:bottom w:val="none" w:sz="0" w:space="0" w:color="auto"/>
            <w:right w:val="none" w:sz="0" w:space="0" w:color="auto"/>
          </w:divBdr>
        </w:div>
        <w:div w:id="461114790">
          <w:marLeft w:val="0"/>
          <w:marRight w:val="0"/>
          <w:marTop w:val="0"/>
          <w:marBottom w:val="0"/>
          <w:divBdr>
            <w:top w:val="none" w:sz="0" w:space="0" w:color="auto"/>
            <w:left w:val="none" w:sz="0" w:space="0" w:color="auto"/>
            <w:bottom w:val="none" w:sz="0" w:space="0" w:color="auto"/>
            <w:right w:val="none" w:sz="0" w:space="0" w:color="auto"/>
          </w:divBdr>
        </w:div>
        <w:div w:id="584151039">
          <w:marLeft w:val="0"/>
          <w:marRight w:val="0"/>
          <w:marTop w:val="0"/>
          <w:marBottom w:val="0"/>
          <w:divBdr>
            <w:top w:val="none" w:sz="0" w:space="0" w:color="auto"/>
            <w:left w:val="none" w:sz="0" w:space="0" w:color="auto"/>
            <w:bottom w:val="none" w:sz="0" w:space="0" w:color="auto"/>
            <w:right w:val="none" w:sz="0" w:space="0" w:color="auto"/>
          </w:divBdr>
        </w:div>
        <w:div w:id="687172864">
          <w:marLeft w:val="0"/>
          <w:marRight w:val="0"/>
          <w:marTop w:val="0"/>
          <w:marBottom w:val="0"/>
          <w:divBdr>
            <w:top w:val="none" w:sz="0" w:space="0" w:color="auto"/>
            <w:left w:val="none" w:sz="0" w:space="0" w:color="auto"/>
            <w:bottom w:val="none" w:sz="0" w:space="0" w:color="auto"/>
            <w:right w:val="none" w:sz="0" w:space="0" w:color="auto"/>
          </w:divBdr>
        </w:div>
        <w:div w:id="1273899362">
          <w:marLeft w:val="0"/>
          <w:marRight w:val="0"/>
          <w:marTop w:val="0"/>
          <w:marBottom w:val="0"/>
          <w:divBdr>
            <w:top w:val="none" w:sz="0" w:space="0" w:color="auto"/>
            <w:left w:val="none" w:sz="0" w:space="0" w:color="auto"/>
            <w:bottom w:val="none" w:sz="0" w:space="0" w:color="auto"/>
            <w:right w:val="none" w:sz="0" w:space="0" w:color="auto"/>
          </w:divBdr>
        </w:div>
      </w:divsChild>
    </w:div>
    <w:div w:id="909076184">
      <w:bodyDiv w:val="1"/>
      <w:marLeft w:val="0"/>
      <w:marRight w:val="0"/>
      <w:marTop w:val="0"/>
      <w:marBottom w:val="0"/>
      <w:divBdr>
        <w:top w:val="none" w:sz="0" w:space="0" w:color="auto"/>
        <w:left w:val="none" w:sz="0" w:space="0" w:color="auto"/>
        <w:bottom w:val="none" w:sz="0" w:space="0" w:color="auto"/>
        <w:right w:val="none" w:sz="0" w:space="0" w:color="auto"/>
      </w:divBdr>
    </w:div>
    <w:div w:id="913705836">
      <w:bodyDiv w:val="1"/>
      <w:marLeft w:val="0"/>
      <w:marRight w:val="0"/>
      <w:marTop w:val="0"/>
      <w:marBottom w:val="0"/>
      <w:divBdr>
        <w:top w:val="none" w:sz="0" w:space="0" w:color="auto"/>
        <w:left w:val="none" w:sz="0" w:space="0" w:color="auto"/>
        <w:bottom w:val="none" w:sz="0" w:space="0" w:color="auto"/>
        <w:right w:val="none" w:sz="0" w:space="0" w:color="auto"/>
      </w:divBdr>
    </w:div>
    <w:div w:id="918518010">
      <w:bodyDiv w:val="1"/>
      <w:marLeft w:val="0"/>
      <w:marRight w:val="0"/>
      <w:marTop w:val="0"/>
      <w:marBottom w:val="0"/>
      <w:divBdr>
        <w:top w:val="none" w:sz="0" w:space="0" w:color="auto"/>
        <w:left w:val="none" w:sz="0" w:space="0" w:color="auto"/>
        <w:bottom w:val="none" w:sz="0" w:space="0" w:color="auto"/>
        <w:right w:val="none" w:sz="0" w:space="0" w:color="auto"/>
      </w:divBdr>
    </w:div>
    <w:div w:id="956179287">
      <w:bodyDiv w:val="1"/>
      <w:marLeft w:val="0"/>
      <w:marRight w:val="0"/>
      <w:marTop w:val="0"/>
      <w:marBottom w:val="0"/>
      <w:divBdr>
        <w:top w:val="none" w:sz="0" w:space="0" w:color="auto"/>
        <w:left w:val="none" w:sz="0" w:space="0" w:color="auto"/>
        <w:bottom w:val="none" w:sz="0" w:space="0" w:color="auto"/>
        <w:right w:val="none" w:sz="0" w:space="0" w:color="auto"/>
      </w:divBdr>
    </w:div>
    <w:div w:id="961109880">
      <w:bodyDiv w:val="1"/>
      <w:marLeft w:val="0"/>
      <w:marRight w:val="0"/>
      <w:marTop w:val="0"/>
      <w:marBottom w:val="0"/>
      <w:divBdr>
        <w:top w:val="none" w:sz="0" w:space="0" w:color="auto"/>
        <w:left w:val="none" w:sz="0" w:space="0" w:color="auto"/>
        <w:bottom w:val="none" w:sz="0" w:space="0" w:color="auto"/>
        <w:right w:val="none" w:sz="0" w:space="0" w:color="auto"/>
      </w:divBdr>
    </w:div>
    <w:div w:id="1005129540">
      <w:bodyDiv w:val="1"/>
      <w:marLeft w:val="0"/>
      <w:marRight w:val="0"/>
      <w:marTop w:val="0"/>
      <w:marBottom w:val="0"/>
      <w:divBdr>
        <w:top w:val="none" w:sz="0" w:space="0" w:color="auto"/>
        <w:left w:val="none" w:sz="0" w:space="0" w:color="auto"/>
        <w:bottom w:val="none" w:sz="0" w:space="0" w:color="auto"/>
        <w:right w:val="none" w:sz="0" w:space="0" w:color="auto"/>
      </w:divBdr>
    </w:div>
    <w:div w:id="1017004306">
      <w:bodyDiv w:val="1"/>
      <w:marLeft w:val="0"/>
      <w:marRight w:val="0"/>
      <w:marTop w:val="0"/>
      <w:marBottom w:val="0"/>
      <w:divBdr>
        <w:top w:val="none" w:sz="0" w:space="0" w:color="auto"/>
        <w:left w:val="none" w:sz="0" w:space="0" w:color="auto"/>
        <w:bottom w:val="none" w:sz="0" w:space="0" w:color="auto"/>
        <w:right w:val="none" w:sz="0" w:space="0" w:color="auto"/>
      </w:divBdr>
    </w:div>
    <w:div w:id="1060442620">
      <w:bodyDiv w:val="1"/>
      <w:marLeft w:val="0"/>
      <w:marRight w:val="0"/>
      <w:marTop w:val="0"/>
      <w:marBottom w:val="0"/>
      <w:divBdr>
        <w:top w:val="none" w:sz="0" w:space="0" w:color="auto"/>
        <w:left w:val="none" w:sz="0" w:space="0" w:color="auto"/>
        <w:bottom w:val="none" w:sz="0" w:space="0" w:color="auto"/>
        <w:right w:val="none" w:sz="0" w:space="0" w:color="auto"/>
      </w:divBdr>
    </w:div>
    <w:div w:id="1071344879">
      <w:bodyDiv w:val="1"/>
      <w:marLeft w:val="0"/>
      <w:marRight w:val="0"/>
      <w:marTop w:val="0"/>
      <w:marBottom w:val="0"/>
      <w:divBdr>
        <w:top w:val="none" w:sz="0" w:space="0" w:color="auto"/>
        <w:left w:val="none" w:sz="0" w:space="0" w:color="auto"/>
        <w:bottom w:val="none" w:sz="0" w:space="0" w:color="auto"/>
        <w:right w:val="none" w:sz="0" w:space="0" w:color="auto"/>
      </w:divBdr>
    </w:div>
    <w:div w:id="1087730805">
      <w:bodyDiv w:val="1"/>
      <w:marLeft w:val="0"/>
      <w:marRight w:val="0"/>
      <w:marTop w:val="0"/>
      <w:marBottom w:val="0"/>
      <w:divBdr>
        <w:top w:val="none" w:sz="0" w:space="0" w:color="auto"/>
        <w:left w:val="none" w:sz="0" w:space="0" w:color="auto"/>
        <w:bottom w:val="none" w:sz="0" w:space="0" w:color="auto"/>
        <w:right w:val="none" w:sz="0" w:space="0" w:color="auto"/>
      </w:divBdr>
    </w:div>
    <w:div w:id="1243753596">
      <w:bodyDiv w:val="1"/>
      <w:marLeft w:val="0"/>
      <w:marRight w:val="0"/>
      <w:marTop w:val="0"/>
      <w:marBottom w:val="0"/>
      <w:divBdr>
        <w:top w:val="none" w:sz="0" w:space="0" w:color="auto"/>
        <w:left w:val="none" w:sz="0" w:space="0" w:color="auto"/>
        <w:bottom w:val="none" w:sz="0" w:space="0" w:color="auto"/>
        <w:right w:val="none" w:sz="0" w:space="0" w:color="auto"/>
      </w:divBdr>
    </w:div>
    <w:div w:id="1265504324">
      <w:bodyDiv w:val="1"/>
      <w:marLeft w:val="0"/>
      <w:marRight w:val="0"/>
      <w:marTop w:val="0"/>
      <w:marBottom w:val="0"/>
      <w:divBdr>
        <w:top w:val="none" w:sz="0" w:space="0" w:color="auto"/>
        <w:left w:val="none" w:sz="0" w:space="0" w:color="auto"/>
        <w:bottom w:val="none" w:sz="0" w:space="0" w:color="auto"/>
        <w:right w:val="none" w:sz="0" w:space="0" w:color="auto"/>
      </w:divBdr>
    </w:div>
    <w:div w:id="1288582803">
      <w:bodyDiv w:val="1"/>
      <w:marLeft w:val="0"/>
      <w:marRight w:val="0"/>
      <w:marTop w:val="0"/>
      <w:marBottom w:val="0"/>
      <w:divBdr>
        <w:top w:val="none" w:sz="0" w:space="0" w:color="auto"/>
        <w:left w:val="none" w:sz="0" w:space="0" w:color="auto"/>
        <w:bottom w:val="none" w:sz="0" w:space="0" w:color="auto"/>
        <w:right w:val="none" w:sz="0" w:space="0" w:color="auto"/>
      </w:divBdr>
    </w:div>
    <w:div w:id="1320572430">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55156397">
      <w:bodyDiv w:val="1"/>
      <w:marLeft w:val="0"/>
      <w:marRight w:val="0"/>
      <w:marTop w:val="0"/>
      <w:marBottom w:val="0"/>
      <w:divBdr>
        <w:top w:val="none" w:sz="0" w:space="0" w:color="auto"/>
        <w:left w:val="none" w:sz="0" w:space="0" w:color="auto"/>
        <w:bottom w:val="none" w:sz="0" w:space="0" w:color="auto"/>
        <w:right w:val="none" w:sz="0" w:space="0" w:color="auto"/>
      </w:divBdr>
    </w:div>
    <w:div w:id="1364137032">
      <w:bodyDiv w:val="1"/>
      <w:marLeft w:val="0"/>
      <w:marRight w:val="0"/>
      <w:marTop w:val="0"/>
      <w:marBottom w:val="0"/>
      <w:divBdr>
        <w:top w:val="none" w:sz="0" w:space="0" w:color="auto"/>
        <w:left w:val="none" w:sz="0" w:space="0" w:color="auto"/>
        <w:bottom w:val="none" w:sz="0" w:space="0" w:color="auto"/>
        <w:right w:val="none" w:sz="0" w:space="0" w:color="auto"/>
      </w:divBdr>
    </w:div>
    <w:div w:id="1416853882">
      <w:bodyDiv w:val="1"/>
      <w:marLeft w:val="0"/>
      <w:marRight w:val="0"/>
      <w:marTop w:val="0"/>
      <w:marBottom w:val="0"/>
      <w:divBdr>
        <w:top w:val="none" w:sz="0" w:space="0" w:color="auto"/>
        <w:left w:val="none" w:sz="0" w:space="0" w:color="auto"/>
        <w:bottom w:val="none" w:sz="0" w:space="0" w:color="auto"/>
        <w:right w:val="none" w:sz="0" w:space="0" w:color="auto"/>
      </w:divBdr>
    </w:div>
    <w:div w:id="1447851982">
      <w:bodyDiv w:val="1"/>
      <w:marLeft w:val="0"/>
      <w:marRight w:val="0"/>
      <w:marTop w:val="0"/>
      <w:marBottom w:val="0"/>
      <w:divBdr>
        <w:top w:val="none" w:sz="0" w:space="0" w:color="auto"/>
        <w:left w:val="none" w:sz="0" w:space="0" w:color="auto"/>
        <w:bottom w:val="none" w:sz="0" w:space="0" w:color="auto"/>
        <w:right w:val="none" w:sz="0" w:space="0" w:color="auto"/>
      </w:divBdr>
    </w:div>
    <w:div w:id="1452700700">
      <w:bodyDiv w:val="1"/>
      <w:marLeft w:val="0"/>
      <w:marRight w:val="0"/>
      <w:marTop w:val="0"/>
      <w:marBottom w:val="0"/>
      <w:divBdr>
        <w:top w:val="none" w:sz="0" w:space="0" w:color="auto"/>
        <w:left w:val="none" w:sz="0" w:space="0" w:color="auto"/>
        <w:bottom w:val="none" w:sz="0" w:space="0" w:color="auto"/>
        <w:right w:val="none" w:sz="0" w:space="0" w:color="auto"/>
      </w:divBdr>
    </w:div>
    <w:div w:id="1464812459">
      <w:bodyDiv w:val="1"/>
      <w:marLeft w:val="0"/>
      <w:marRight w:val="0"/>
      <w:marTop w:val="0"/>
      <w:marBottom w:val="0"/>
      <w:divBdr>
        <w:top w:val="none" w:sz="0" w:space="0" w:color="auto"/>
        <w:left w:val="none" w:sz="0" w:space="0" w:color="auto"/>
        <w:bottom w:val="none" w:sz="0" w:space="0" w:color="auto"/>
        <w:right w:val="none" w:sz="0" w:space="0" w:color="auto"/>
      </w:divBdr>
    </w:div>
    <w:div w:id="1474760046">
      <w:bodyDiv w:val="1"/>
      <w:marLeft w:val="0"/>
      <w:marRight w:val="0"/>
      <w:marTop w:val="0"/>
      <w:marBottom w:val="0"/>
      <w:divBdr>
        <w:top w:val="none" w:sz="0" w:space="0" w:color="auto"/>
        <w:left w:val="none" w:sz="0" w:space="0" w:color="auto"/>
        <w:bottom w:val="none" w:sz="0" w:space="0" w:color="auto"/>
        <w:right w:val="none" w:sz="0" w:space="0" w:color="auto"/>
      </w:divBdr>
    </w:div>
    <w:div w:id="1481578984">
      <w:bodyDiv w:val="1"/>
      <w:marLeft w:val="0"/>
      <w:marRight w:val="0"/>
      <w:marTop w:val="0"/>
      <w:marBottom w:val="0"/>
      <w:divBdr>
        <w:top w:val="none" w:sz="0" w:space="0" w:color="auto"/>
        <w:left w:val="none" w:sz="0" w:space="0" w:color="auto"/>
        <w:bottom w:val="none" w:sz="0" w:space="0" w:color="auto"/>
        <w:right w:val="none" w:sz="0" w:space="0" w:color="auto"/>
      </w:divBdr>
    </w:div>
    <w:div w:id="1532381389">
      <w:bodyDiv w:val="1"/>
      <w:marLeft w:val="0"/>
      <w:marRight w:val="0"/>
      <w:marTop w:val="0"/>
      <w:marBottom w:val="0"/>
      <w:divBdr>
        <w:top w:val="none" w:sz="0" w:space="0" w:color="auto"/>
        <w:left w:val="none" w:sz="0" w:space="0" w:color="auto"/>
        <w:bottom w:val="none" w:sz="0" w:space="0" w:color="auto"/>
        <w:right w:val="none" w:sz="0" w:space="0" w:color="auto"/>
      </w:divBdr>
    </w:div>
    <w:div w:id="1540432809">
      <w:bodyDiv w:val="1"/>
      <w:marLeft w:val="0"/>
      <w:marRight w:val="0"/>
      <w:marTop w:val="0"/>
      <w:marBottom w:val="0"/>
      <w:divBdr>
        <w:top w:val="none" w:sz="0" w:space="0" w:color="auto"/>
        <w:left w:val="none" w:sz="0" w:space="0" w:color="auto"/>
        <w:bottom w:val="none" w:sz="0" w:space="0" w:color="auto"/>
        <w:right w:val="none" w:sz="0" w:space="0" w:color="auto"/>
      </w:divBdr>
    </w:div>
    <w:div w:id="1554270544">
      <w:bodyDiv w:val="1"/>
      <w:marLeft w:val="0"/>
      <w:marRight w:val="0"/>
      <w:marTop w:val="0"/>
      <w:marBottom w:val="0"/>
      <w:divBdr>
        <w:top w:val="none" w:sz="0" w:space="0" w:color="auto"/>
        <w:left w:val="none" w:sz="0" w:space="0" w:color="auto"/>
        <w:bottom w:val="none" w:sz="0" w:space="0" w:color="auto"/>
        <w:right w:val="none" w:sz="0" w:space="0" w:color="auto"/>
      </w:divBdr>
    </w:div>
    <w:div w:id="1579435146">
      <w:bodyDiv w:val="1"/>
      <w:marLeft w:val="0"/>
      <w:marRight w:val="0"/>
      <w:marTop w:val="0"/>
      <w:marBottom w:val="0"/>
      <w:divBdr>
        <w:top w:val="none" w:sz="0" w:space="0" w:color="auto"/>
        <w:left w:val="none" w:sz="0" w:space="0" w:color="auto"/>
        <w:bottom w:val="none" w:sz="0" w:space="0" w:color="auto"/>
        <w:right w:val="none" w:sz="0" w:space="0" w:color="auto"/>
      </w:divBdr>
    </w:div>
    <w:div w:id="1665236939">
      <w:bodyDiv w:val="1"/>
      <w:marLeft w:val="0"/>
      <w:marRight w:val="0"/>
      <w:marTop w:val="0"/>
      <w:marBottom w:val="0"/>
      <w:divBdr>
        <w:top w:val="none" w:sz="0" w:space="0" w:color="auto"/>
        <w:left w:val="none" w:sz="0" w:space="0" w:color="auto"/>
        <w:bottom w:val="none" w:sz="0" w:space="0" w:color="auto"/>
        <w:right w:val="none" w:sz="0" w:space="0" w:color="auto"/>
      </w:divBdr>
    </w:div>
    <w:div w:id="1684476643">
      <w:bodyDiv w:val="1"/>
      <w:marLeft w:val="0"/>
      <w:marRight w:val="0"/>
      <w:marTop w:val="0"/>
      <w:marBottom w:val="0"/>
      <w:divBdr>
        <w:top w:val="none" w:sz="0" w:space="0" w:color="auto"/>
        <w:left w:val="none" w:sz="0" w:space="0" w:color="auto"/>
        <w:bottom w:val="none" w:sz="0" w:space="0" w:color="auto"/>
        <w:right w:val="none" w:sz="0" w:space="0" w:color="auto"/>
      </w:divBdr>
    </w:div>
    <w:div w:id="1735618032">
      <w:bodyDiv w:val="1"/>
      <w:marLeft w:val="0"/>
      <w:marRight w:val="0"/>
      <w:marTop w:val="0"/>
      <w:marBottom w:val="0"/>
      <w:divBdr>
        <w:top w:val="none" w:sz="0" w:space="0" w:color="auto"/>
        <w:left w:val="none" w:sz="0" w:space="0" w:color="auto"/>
        <w:bottom w:val="none" w:sz="0" w:space="0" w:color="auto"/>
        <w:right w:val="none" w:sz="0" w:space="0" w:color="auto"/>
      </w:divBdr>
    </w:div>
    <w:div w:id="1737898069">
      <w:bodyDiv w:val="1"/>
      <w:marLeft w:val="0"/>
      <w:marRight w:val="0"/>
      <w:marTop w:val="0"/>
      <w:marBottom w:val="0"/>
      <w:divBdr>
        <w:top w:val="none" w:sz="0" w:space="0" w:color="auto"/>
        <w:left w:val="none" w:sz="0" w:space="0" w:color="auto"/>
        <w:bottom w:val="none" w:sz="0" w:space="0" w:color="auto"/>
        <w:right w:val="none" w:sz="0" w:space="0" w:color="auto"/>
      </w:divBdr>
    </w:div>
    <w:div w:id="1828087238">
      <w:bodyDiv w:val="1"/>
      <w:marLeft w:val="0"/>
      <w:marRight w:val="0"/>
      <w:marTop w:val="0"/>
      <w:marBottom w:val="0"/>
      <w:divBdr>
        <w:top w:val="none" w:sz="0" w:space="0" w:color="auto"/>
        <w:left w:val="none" w:sz="0" w:space="0" w:color="auto"/>
        <w:bottom w:val="none" w:sz="0" w:space="0" w:color="auto"/>
        <w:right w:val="none" w:sz="0" w:space="0" w:color="auto"/>
      </w:divBdr>
    </w:div>
    <w:div w:id="1918124918">
      <w:bodyDiv w:val="1"/>
      <w:marLeft w:val="0"/>
      <w:marRight w:val="0"/>
      <w:marTop w:val="0"/>
      <w:marBottom w:val="0"/>
      <w:divBdr>
        <w:top w:val="none" w:sz="0" w:space="0" w:color="auto"/>
        <w:left w:val="none" w:sz="0" w:space="0" w:color="auto"/>
        <w:bottom w:val="none" w:sz="0" w:space="0" w:color="auto"/>
        <w:right w:val="none" w:sz="0" w:space="0" w:color="auto"/>
      </w:divBdr>
    </w:div>
    <w:div w:id="1975134693">
      <w:bodyDiv w:val="1"/>
      <w:marLeft w:val="0"/>
      <w:marRight w:val="0"/>
      <w:marTop w:val="0"/>
      <w:marBottom w:val="0"/>
      <w:divBdr>
        <w:top w:val="none" w:sz="0" w:space="0" w:color="auto"/>
        <w:left w:val="none" w:sz="0" w:space="0" w:color="auto"/>
        <w:bottom w:val="none" w:sz="0" w:space="0" w:color="auto"/>
        <w:right w:val="none" w:sz="0" w:space="0" w:color="auto"/>
      </w:divBdr>
    </w:div>
    <w:div w:id="1997103117">
      <w:bodyDiv w:val="1"/>
      <w:marLeft w:val="0"/>
      <w:marRight w:val="0"/>
      <w:marTop w:val="0"/>
      <w:marBottom w:val="0"/>
      <w:divBdr>
        <w:top w:val="none" w:sz="0" w:space="0" w:color="auto"/>
        <w:left w:val="none" w:sz="0" w:space="0" w:color="auto"/>
        <w:bottom w:val="none" w:sz="0" w:space="0" w:color="auto"/>
        <w:right w:val="none" w:sz="0" w:space="0" w:color="auto"/>
      </w:divBdr>
    </w:div>
    <w:div w:id="2026664434">
      <w:bodyDiv w:val="1"/>
      <w:marLeft w:val="0"/>
      <w:marRight w:val="0"/>
      <w:marTop w:val="0"/>
      <w:marBottom w:val="0"/>
      <w:divBdr>
        <w:top w:val="none" w:sz="0" w:space="0" w:color="auto"/>
        <w:left w:val="none" w:sz="0" w:space="0" w:color="auto"/>
        <w:bottom w:val="none" w:sz="0" w:space="0" w:color="auto"/>
        <w:right w:val="none" w:sz="0" w:space="0" w:color="auto"/>
      </w:divBdr>
      <w:divsChild>
        <w:div w:id="952587970">
          <w:marLeft w:val="0"/>
          <w:marRight w:val="0"/>
          <w:marTop w:val="0"/>
          <w:marBottom w:val="0"/>
          <w:divBdr>
            <w:top w:val="none" w:sz="0" w:space="0" w:color="auto"/>
            <w:left w:val="none" w:sz="0" w:space="0" w:color="auto"/>
            <w:bottom w:val="none" w:sz="0" w:space="0" w:color="auto"/>
            <w:right w:val="none" w:sz="0" w:space="0" w:color="auto"/>
          </w:divBdr>
        </w:div>
        <w:div w:id="63457485">
          <w:marLeft w:val="0"/>
          <w:marRight w:val="0"/>
          <w:marTop w:val="0"/>
          <w:marBottom w:val="0"/>
          <w:divBdr>
            <w:top w:val="none" w:sz="0" w:space="0" w:color="auto"/>
            <w:left w:val="none" w:sz="0" w:space="0" w:color="auto"/>
            <w:bottom w:val="none" w:sz="0" w:space="0" w:color="auto"/>
            <w:right w:val="none" w:sz="0" w:space="0" w:color="auto"/>
          </w:divBdr>
        </w:div>
      </w:divsChild>
    </w:div>
    <w:div w:id="2046523402">
      <w:bodyDiv w:val="1"/>
      <w:marLeft w:val="0"/>
      <w:marRight w:val="0"/>
      <w:marTop w:val="0"/>
      <w:marBottom w:val="0"/>
      <w:divBdr>
        <w:top w:val="none" w:sz="0" w:space="0" w:color="auto"/>
        <w:left w:val="none" w:sz="0" w:space="0" w:color="auto"/>
        <w:bottom w:val="none" w:sz="0" w:space="0" w:color="auto"/>
        <w:right w:val="none" w:sz="0" w:space="0" w:color="auto"/>
      </w:divBdr>
    </w:div>
    <w:div w:id="21329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ACBB-1F38-407C-8B71-0E2F30B9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2025-04-29T15:30:00Z</dcterms:created>
  <dcterms:modified xsi:type="dcterms:W3CDTF">2025-04-29T15:31:00Z</dcterms:modified>
</cp:coreProperties>
</file>